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A6776" w14:textId="77777777" w:rsidR="00DC68C0" w:rsidRDefault="00DC68C0">
      <w:pPr>
        <w:spacing w:after="0" w:line="240" w:lineRule="auto"/>
        <w:rPr>
          <w:rFonts w:ascii="宋体" w:eastAsia="宋体" w:hint="eastAsia"/>
          <w:sz w:val="32"/>
          <w:szCs w:val="32"/>
        </w:rPr>
      </w:pPr>
    </w:p>
    <w:p w14:paraId="38BFE6BF" w14:textId="77777777" w:rsidR="00DC68C0" w:rsidRDefault="00DC68C0">
      <w:pPr>
        <w:spacing w:after="0" w:line="240" w:lineRule="auto"/>
        <w:rPr>
          <w:rFonts w:ascii="宋体" w:eastAsia="宋体" w:hint="eastAsia"/>
          <w:sz w:val="44"/>
          <w:szCs w:val="44"/>
        </w:rPr>
      </w:pPr>
    </w:p>
    <w:p w14:paraId="3503EECD" w14:textId="77777777" w:rsidR="00DC68C0" w:rsidRDefault="00DC68C0">
      <w:pPr>
        <w:spacing w:after="0" w:line="240" w:lineRule="auto"/>
        <w:rPr>
          <w:rFonts w:ascii="宋体" w:eastAsia="宋体" w:hint="eastAsia"/>
          <w:sz w:val="44"/>
          <w:szCs w:val="44"/>
        </w:rPr>
      </w:pPr>
    </w:p>
    <w:p w14:paraId="72ECF7E6" w14:textId="77777777" w:rsidR="00DC68C0" w:rsidRDefault="00DC68C0">
      <w:pPr>
        <w:spacing w:after="0" w:line="240" w:lineRule="auto"/>
        <w:rPr>
          <w:rFonts w:ascii="宋体" w:eastAsia="宋体" w:hint="eastAsia"/>
          <w:sz w:val="44"/>
          <w:szCs w:val="44"/>
        </w:rPr>
      </w:pPr>
    </w:p>
    <w:p w14:paraId="07EF330F" w14:textId="77777777" w:rsidR="00DC68C0" w:rsidRDefault="00077DB1">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木垒哈萨克自治县白杨河乡卫生院</w:t>
      </w:r>
    </w:p>
    <w:p w14:paraId="7E868DB4" w14:textId="77777777" w:rsidR="00DC68C0" w:rsidRDefault="00077DB1">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AF728A2" w14:textId="77777777" w:rsidR="00DC68C0" w:rsidRDefault="00077DB1">
      <w:pPr>
        <w:rPr>
          <w:rFonts w:hint="eastAsia"/>
          <w:lang w:eastAsia="zh-CN"/>
        </w:rPr>
      </w:pPr>
      <w:r>
        <w:rPr>
          <w:sz w:val="0"/>
          <w:szCs w:val="0"/>
          <w:lang w:eastAsia="zh-CN"/>
        </w:rPr>
        <w:br w:type="page"/>
      </w:r>
    </w:p>
    <w:p w14:paraId="46DE743E" w14:textId="77777777" w:rsidR="00DC68C0" w:rsidRDefault="00077DB1">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F1E3A80"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5B72162"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D88811E"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8CE57E7"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F0F2A70"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3DBC55C"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12F1684"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67F935B"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744D5E3"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6CE386A"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056F0E9"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264C92D"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F869579"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92107D1"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335B3FE"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E46F3A8"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2FE72D0"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68755EC"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0F84010"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EBE8400"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3DDAB3D7"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A320FA8"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D8F5D9F"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0078271"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B23EF2E"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C9BB884"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D025CB8"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EABE49A"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36D8ED5"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D0D65A2"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600D331"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8B2C263"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CD823A9" w14:textId="77777777" w:rsidR="00DC68C0" w:rsidRDefault="00077DB1">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ADCE01D" w14:textId="77777777" w:rsidR="00DC68C0" w:rsidRDefault="00077DB1">
      <w:pPr>
        <w:rPr>
          <w:rFonts w:hint="eastAsia"/>
          <w:lang w:eastAsia="zh-CN"/>
        </w:rPr>
      </w:pPr>
      <w:r>
        <w:rPr>
          <w:sz w:val="0"/>
          <w:szCs w:val="0"/>
          <w:lang w:eastAsia="zh-CN"/>
        </w:rPr>
        <w:br w:type="page"/>
      </w:r>
    </w:p>
    <w:p w14:paraId="168E8A96" w14:textId="77777777" w:rsidR="00DC68C0" w:rsidRDefault="00077DB1">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5674BFE"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78892A9" w14:textId="77777777" w:rsidR="0066185C" w:rsidRDefault="0066185C" w:rsidP="006618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承担区域居民的预防、医疗和保健任务，区域内传染病、职业病和非传染性慢性病的防控，区域内人群的健康教育工作，强化区域内医疗救治体系，有效应对各种突发公共卫生事件。</w:t>
      </w:r>
    </w:p>
    <w:p w14:paraId="1D6F2328" w14:textId="77777777" w:rsidR="0066185C" w:rsidRDefault="0066185C" w:rsidP="006618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常见病多发病护理，恢复期病人康复治疗与护理;预防保健;卫生技术人员培训；初级卫生保健规划实施;合作医疗组织与管理;卫生监督与卫生信息管理。</w:t>
      </w:r>
    </w:p>
    <w:p w14:paraId="77708276"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249D092" w14:textId="268DB8CD"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木垒哈萨克自治县白杨河乡卫生院2024年度，实有人数15人，其中：在职人员14人，增加1人；离休人员0人，较上年无变化；退休人员1人，较上年无变化</w:t>
      </w:r>
      <w:r w:rsidR="0066185C">
        <w:rPr>
          <w:rFonts w:ascii="仿宋_GB2312" w:eastAsia="仿宋_GB2312" w:hint="eastAsia"/>
          <w:sz w:val="32"/>
          <w:szCs w:val="32"/>
          <w:lang w:eastAsia="zh-CN"/>
        </w:rPr>
        <w:t>。</w:t>
      </w:r>
    </w:p>
    <w:p w14:paraId="54D33380"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木垒哈萨克自治县白杨河乡卫生院无下属预算单位，下设7个科室，分别是：门诊部、妇幼科、防疫科、</w:t>
      </w:r>
      <w:proofErr w:type="gramStart"/>
      <w:r>
        <w:rPr>
          <w:rFonts w:ascii="仿宋_GB2312" w:eastAsia="仿宋_GB2312"/>
          <w:sz w:val="32"/>
          <w:szCs w:val="32"/>
          <w:lang w:eastAsia="zh-CN"/>
        </w:rPr>
        <w:t>公卫科</w:t>
      </w:r>
      <w:proofErr w:type="gramEnd"/>
      <w:r>
        <w:rPr>
          <w:rFonts w:ascii="仿宋_GB2312" w:eastAsia="仿宋_GB2312"/>
          <w:sz w:val="32"/>
          <w:szCs w:val="32"/>
          <w:lang w:eastAsia="zh-CN"/>
        </w:rPr>
        <w:t>、住院部、财务室、办公室。</w:t>
      </w:r>
    </w:p>
    <w:p w14:paraId="456B93C3" w14:textId="77777777" w:rsidR="00DC68C0" w:rsidRDefault="00077DB1">
      <w:pPr>
        <w:rPr>
          <w:rFonts w:hint="eastAsia"/>
          <w:lang w:eastAsia="zh-CN"/>
        </w:rPr>
      </w:pPr>
      <w:r>
        <w:rPr>
          <w:sz w:val="0"/>
          <w:szCs w:val="0"/>
          <w:lang w:eastAsia="zh-CN"/>
        </w:rPr>
        <w:br w:type="page"/>
      </w:r>
    </w:p>
    <w:p w14:paraId="4B1066A6" w14:textId="77777777" w:rsidR="00DC68C0" w:rsidRDefault="00077DB1">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F3EBABB"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48E7C43"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2024年度收入总计327.67万元，其中：本年收入合计327.67万元，使用非财政拨款结余（含专用结余）0.00万元，年初结转和结余0.00万元。</w:t>
      </w:r>
    </w:p>
    <w:p w14:paraId="5941F87F"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2024年度支出总计327.67万元，其中：本年支出合计327.67万元，结余分配0.00万元，年末结转和结余0.00万元。</w:t>
      </w:r>
    </w:p>
    <w:p w14:paraId="52E6F807" w14:textId="2483B519"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收入支出总体与上年相比，增加49.40万元，增长17.75%，主要原因是：</w:t>
      </w:r>
      <w:r w:rsidR="0007045A">
        <w:rPr>
          <w:rFonts w:ascii="仿宋_GB2312" w:eastAsia="仿宋_GB2312" w:hint="eastAsia"/>
          <w:sz w:val="32"/>
          <w:szCs w:val="32"/>
          <w:lang w:eastAsia="zh-CN"/>
        </w:rPr>
        <w:t>单位本年</w:t>
      </w:r>
      <w:r w:rsidR="0007045A" w:rsidRPr="0007045A">
        <w:rPr>
          <w:rFonts w:ascii="仿宋_GB2312" w:eastAsia="仿宋_GB2312" w:hint="eastAsia"/>
          <w:sz w:val="32"/>
          <w:szCs w:val="32"/>
          <w:lang w:eastAsia="zh-CN"/>
        </w:rPr>
        <w:t>中央财政基本药物制度补助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hint="eastAsia"/>
          <w:sz w:val="32"/>
          <w:szCs w:val="32"/>
          <w:lang w:eastAsia="zh-CN"/>
        </w:rPr>
        <w:t>、基本</w:t>
      </w:r>
      <w:r w:rsidR="0007045A" w:rsidRPr="0007045A">
        <w:rPr>
          <w:rFonts w:ascii="仿宋_GB2312" w:eastAsia="仿宋_GB2312" w:hint="eastAsia"/>
          <w:sz w:val="32"/>
          <w:szCs w:val="32"/>
          <w:lang w:eastAsia="zh-CN"/>
        </w:rPr>
        <w:t>卫生服务补助州本级补助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sz w:val="32"/>
          <w:szCs w:val="32"/>
          <w:lang w:eastAsia="zh-CN"/>
        </w:rPr>
        <w:t>增加</w:t>
      </w:r>
      <w:r w:rsidR="0007045A">
        <w:rPr>
          <w:rFonts w:ascii="仿宋_GB2312" w:eastAsia="仿宋_GB2312" w:hint="eastAsia"/>
          <w:sz w:val="32"/>
          <w:szCs w:val="32"/>
          <w:lang w:eastAsia="zh-CN"/>
        </w:rPr>
        <w:t>；</w:t>
      </w:r>
      <w:r w:rsidR="0007045A" w:rsidRPr="0066185C">
        <w:rPr>
          <w:rFonts w:ascii="仿宋_GB2312" w:eastAsia="仿宋_GB2312" w:hint="eastAsia"/>
          <w:sz w:val="32"/>
          <w:szCs w:val="32"/>
          <w:lang w:eastAsia="zh-CN"/>
        </w:rPr>
        <w:t>单位本年人员增</w:t>
      </w:r>
      <w:r w:rsidR="0007045A">
        <w:rPr>
          <w:rFonts w:ascii="仿宋_GB2312" w:eastAsia="仿宋_GB2312" w:hint="eastAsia"/>
          <w:sz w:val="32"/>
          <w:szCs w:val="32"/>
          <w:lang w:eastAsia="zh-CN"/>
        </w:rPr>
        <w:t>加</w:t>
      </w:r>
      <w:r w:rsidR="0007045A" w:rsidRPr="0066185C">
        <w:rPr>
          <w:rFonts w:ascii="仿宋_GB2312" w:eastAsia="仿宋_GB2312" w:hint="eastAsia"/>
          <w:sz w:val="32"/>
          <w:szCs w:val="32"/>
          <w:lang w:eastAsia="zh-CN"/>
        </w:rPr>
        <w:t>，人员工资、津贴补贴、奖金等经费增加</w:t>
      </w:r>
      <w:r>
        <w:rPr>
          <w:rFonts w:ascii="仿宋_GB2312" w:eastAsia="仿宋_GB2312"/>
          <w:sz w:val="32"/>
          <w:szCs w:val="32"/>
          <w:lang w:eastAsia="zh-CN"/>
        </w:rPr>
        <w:t>。</w:t>
      </w:r>
    </w:p>
    <w:p w14:paraId="01C600DC"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241BA302"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本年收入327.67万元，其中：财政拨款收入305.45万元,占93.22%；上级补助收入0.00万元,占0.00%；事业收入22.22万元，占6.78%；经营收入0.00万元,占0.00%；附属单位上缴收入0.00万元，占0.00%；其他收入0.00万元，占0.00%。</w:t>
      </w:r>
    </w:p>
    <w:p w14:paraId="53494836"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D643135"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本年支出327.67万元，其中：基本支出295.70万元，占90.24%；项目支出31.98万元，占9.76%；上缴上级支出0.00万元，占0.00%；经营支出0.00万元，占0.00%；对附属单位补助支出0.00万元，占0.00%。</w:t>
      </w:r>
    </w:p>
    <w:p w14:paraId="47C0A62E"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4B40A14"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2024年度财政拨款收入总计305.45万元，其中：年初财政拨款结转和结余0.00万元，本年财政拨款收入305.45万元。财政拨款支出总计305.45万元，其中：年末财政拨款结转和结余0.00万元，本年财政拨款支出305.45万元。</w:t>
      </w:r>
    </w:p>
    <w:p w14:paraId="49F37329" w14:textId="0E1441ED"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财政拨款收入支出总体与上年相比，增加47.20万元，增长18.28%，主要原因是：</w:t>
      </w:r>
      <w:r w:rsidR="0007045A">
        <w:rPr>
          <w:rFonts w:ascii="仿宋_GB2312" w:eastAsia="仿宋_GB2312" w:hint="eastAsia"/>
          <w:sz w:val="32"/>
          <w:szCs w:val="32"/>
          <w:lang w:eastAsia="zh-CN"/>
        </w:rPr>
        <w:t>单位本年</w:t>
      </w:r>
      <w:r w:rsidR="0007045A" w:rsidRPr="0007045A">
        <w:rPr>
          <w:rFonts w:ascii="仿宋_GB2312" w:eastAsia="仿宋_GB2312" w:hint="eastAsia"/>
          <w:sz w:val="32"/>
          <w:szCs w:val="32"/>
          <w:lang w:eastAsia="zh-CN"/>
        </w:rPr>
        <w:t>中央财政基本药物制度补助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hint="eastAsia"/>
          <w:sz w:val="32"/>
          <w:szCs w:val="32"/>
          <w:lang w:eastAsia="zh-CN"/>
        </w:rPr>
        <w:t>、基本</w:t>
      </w:r>
      <w:r w:rsidR="0007045A" w:rsidRPr="0007045A">
        <w:rPr>
          <w:rFonts w:ascii="仿宋_GB2312" w:eastAsia="仿宋_GB2312" w:hint="eastAsia"/>
          <w:sz w:val="32"/>
          <w:szCs w:val="32"/>
          <w:lang w:eastAsia="zh-CN"/>
        </w:rPr>
        <w:t>卫生服务补助州本级补助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sz w:val="32"/>
          <w:szCs w:val="32"/>
          <w:lang w:eastAsia="zh-CN"/>
        </w:rPr>
        <w:t>增加</w:t>
      </w:r>
      <w:r>
        <w:rPr>
          <w:rFonts w:ascii="仿宋_GB2312" w:eastAsia="仿宋_GB2312"/>
          <w:sz w:val="32"/>
          <w:szCs w:val="32"/>
          <w:lang w:eastAsia="zh-CN"/>
        </w:rPr>
        <w:t>。与</w:t>
      </w:r>
      <w:r>
        <w:rPr>
          <w:rFonts w:ascii="仿宋_GB2312" w:eastAsia="仿宋_GB2312"/>
          <w:sz w:val="32"/>
          <w:szCs w:val="32"/>
          <w:lang w:eastAsia="zh-CN"/>
        </w:rPr>
        <w:lastRenderedPageBreak/>
        <w:t>年初预算相比，年初预算数247.46万元，决算数305.45万元，预决算差异率23.43%，主要原因是：</w:t>
      </w:r>
      <w:r w:rsidR="0007045A" w:rsidRPr="0066185C">
        <w:rPr>
          <w:rFonts w:ascii="仿宋_GB2312" w:eastAsia="仿宋_GB2312" w:hint="eastAsia"/>
          <w:sz w:val="32"/>
          <w:szCs w:val="32"/>
          <w:lang w:eastAsia="zh-CN"/>
        </w:rPr>
        <w:t>单位本年人员增</w:t>
      </w:r>
      <w:r w:rsidR="0007045A">
        <w:rPr>
          <w:rFonts w:ascii="仿宋_GB2312" w:eastAsia="仿宋_GB2312" w:hint="eastAsia"/>
          <w:sz w:val="32"/>
          <w:szCs w:val="32"/>
          <w:lang w:eastAsia="zh-CN"/>
        </w:rPr>
        <w:t>加</w:t>
      </w:r>
      <w:r w:rsidR="0007045A" w:rsidRPr="0066185C">
        <w:rPr>
          <w:rFonts w:ascii="仿宋_GB2312" w:eastAsia="仿宋_GB2312" w:hint="eastAsia"/>
          <w:sz w:val="32"/>
          <w:szCs w:val="32"/>
          <w:lang w:eastAsia="zh-CN"/>
        </w:rPr>
        <w:t>，</w:t>
      </w:r>
      <w:r w:rsidR="0007045A">
        <w:rPr>
          <w:rFonts w:ascii="仿宋_GB2312" w:eastAsia="仿宋_GB2312" w:hint="eastAsia"/>
          <w:sz w:val="32"/>
          <w:szCs w:val="32"/>
          <w:lang w:eastAsia="zh-CN"/>
        </w:rPr>
        <w:t>年中追加</w:t>
      </w:r>
      <w:r w:rsidR="0007045A" w:rsidRPr="0066185C">
        <w:rPr>
          <w:rFonts w:ascii="仿宋_GB2312" w:eastAsia="仿宋_GB2312" w:hint="eastAsia"/>
          <w:sz w:val="32"/>
          <w:szCs w:val="32"/>
          <w:lang w:eastAsia="zh-CN"/>
        </w:rPr>
        <w:t>人员工资、津贴补贴、奖金等经费</w:t>
      </w:r>
      <w:r w:rsidR="0007045A">
        <w:rPr>
          <w:rFonts w:ascii="仿宋_GB2312" w:eastAsia="仿宋_GB2312" w:hint="eastAsia"/>
          <w:sz w:val="32"/>
          <w:szCs w:val="32"/>
          <w:lang w:eastAsia="zh-CN"/>
        </w:rPr>
        <w:t>；年中追加</w:t>
      </w:r>
      <w:r w:rsidR="0007045A" w:rsidRPr="0007045A">
        <w:rPr>
          <w:rFonts w:ascii="仿宋_GB2312" w:eastAsia="仿宋_GB2312" w:hint="eastAsia"/>
          <w:sz w:val="32"/>
          <w:szCs w:val="32"/>
          <w:lang w:eastAsia="zh-CN"/>
        </w:rPr>
        <w:t>中央财政基本药物制度补助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hint="eastAsia"/>
          <w:sz w:val="32"/>
          <w:szCs w:val="32"/>
          <w:lang w:eastAsia="zh-CN"/>
        </w:rPr>
        <w:t>、基本</w:t>
      </w:r>
      <w:r w:rsidR="0007045A" w:rsidRPr="0007045A">
        <w:rPr>
          <w:rFonts w:ascii="仿宋_GB2312" w:eastAsia="仿宋_GB2312" w:hint="eastAsia"/>
          <w:sz w:val="32"/>
          <w:szCs w:val="32"/>
          <w:lang w:eastAsia="zh-CN"/>
        </w:rPr>
        <w:t>卫生服务补助州本级补助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Pr>
          <w:rFonts w:ascii="仿宋_GB2312" w:eastAsia="仿宋_GB2312"/>
          <w:sz w:val="32"/>
          <w:szCs w:val="32"/>
          <w:lang w:eastAsia="zh-CN"/>
        </w:rPr>
        <w:t>。</w:t>
      </w:r>
    </w:p>
    <w:p w14:paraId="1B95DA31"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EE04BA9" w14:textId="77777777" w:rsidR="00DC68C0" w:rsidRDefault="00077DB1">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DC385A2" w14:textId="11FEAD73"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2024年度一般公共预算财政拨款支出304.60万元，占本年支出合计的92.96%。与上年相比，增加46.54万元，增长18.03%，主要原因是：</w:t>
      </w:r>
      <w:r w:rsidR="0007045A">
        <w:rPr>
          <w:rFonts w:ascii="仿宋_GB2312" w:eastAsia="仿宋_GB2312" w:hint="eastAsia"/>
          <w:sz w:val="32"/>
          <w:szCs w:val="32"/>
          <w:lang w:eastAsia="zh-CN"/>
        </w:rPr>
        <w:t>单位本年</w:t>
      </w:r>
      <w:r w:rsidR="0007045A" w:rsidRPr="0007045A">
        <w:rPr>
          <w:rFonts w:ascii="仿宋_GB2312" w:eastAsia="仿宋_GB2312" w:hint="eastAsia"/>
          <w:sz w:val="32"/>
          <w:szCs w:val="32"/>
          <w:lang w:eastAsia="zh-CN"/>
        </w:rPr>
        <w:t>中央财政基本药物制度补助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hint="eastAsia"/>
          <w:sz w:val="32"/>
          <w:szCs w:val="32"/>
          <w:lang w:eastAsia="zh-CN"/>
        </w:rPr>
        <w:t>、基本</w:t>
      </w:r>
      <w:r w:rsidR="0007045A" w:rsidRPr="0007045A">
        <w:rPr>
          <w:rFonts w:ascii="仿宋_GB2312" w:eastAsia="仿宋_GB2312" w:hint="eastAsia"/>
          <w:sz w:val="32"/>
          <w:szCs w:val="32"/>
          <w:lang w:eastAsia="zh-CN"/>
        </w:rPr>
        <w:t>卫生服务补助州本级补助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sz w:val="32"/>
          <w:szCs w:val="32"/>
          <w:lang w:eastAsia="zh-CN"/>
        </w:rPr>
        <w:t>增加</w:t>
      </w:r>
      <w:r>
        <w:rPr>
          <w:rFonts w:ascii="仿宋_GB2312" w:eastAsia="仿宋_GB2312"/>
          <w:sz w:val="32"/>
          <w:szCs w:val="32"/>
          <w:lang w:eastAsia="zh-CN"/>
        </w:rPr>
        <w:t>。与年初预算相比，年初预算数247.46万元，决算数304.60万元，预决算差异率23.09%，主要原因是：</w:t>
      </w:r>
      <w:r w:rsidR="0007045A" w:rsidRPr="0066185C">
        <w:rPr>
          <w:rFonts w:ascii="仿宋_GB2312" w:eastAsia="仿宋_GB2312" w:hint="eastAsia"/>
          <w:sz w:val="32"/>
          <w:szCs w:val="32"/>
          <w:lang w:eastAsia="zh-CN"/>
        </w:rPr>
        <w:t>单位本年人员增</w:t>
      </w:r>
      <w:r w:rsidR="0007045A">
        <w:rPr>
          <w:rFonts w:ascii="仿宋_GB2312" w:eastAsia="仿宋_GB2312" w:hint="eastAsia"/>
          <w:sz w:val="32"/>
          <w:szCs w:val="32"/>
          <w:lang w:eastAsia="zh-CN"/>
        </w:rPr>
        <w:t>加</w:t>
      </w:r>
      <w:r w:rsidR="0007045A" w:rsidRPr="0066185C">
        <w:rPr>
          <w:rFonts w:ascii="仿宋_GB2312" w:eastAsia="仿宋_GB2312" w:hint="eastAsia"/>
          <w:sz w:val="32"/>
          <w:szCs w:val="32"/>
          <w:lang w:eastAsia="zh-CN"/>
        </w:rPr>
        <w:t>，</w:t>
      </w:r>
      <w:r w:rsidR="0007045A">
        <w:rPr>
          <w:rFonts w:ascii="仿宋_GB2312" w:eastAsia="仿宋_GB2312" w:hint="eastAsia"/>
          <w:sz w:val="32"/>
          <w:szCs w:val="32"/>
          <w:lang w:eastAsia="zh-CN"/>
        </w:rPr>
        <w:t>年中追加</w:t>
      </w:r>
      <w:r w:rsidR="0007045A" w:rsidRPr="0066185C">
        <w:rPr>
          <w:rFonts w:ascii="仿宋_GB2312" w:eastAsia="仿宋_GB2312" w:hint="eastAsia"/>
          <w:sz w:val="32"/>
          <w:szCs w:val="32"/>
          <w:lang w:eastAsia="zh-CN"/>
        </w:rPr>
        <w:t>人员工资、津贴补贴、奖金等经费</w:t>
      </w:r>
      <w:r w:rsidR="0007045A">
        <w:rPr>
          <w:rFonts w:ascii="仿宋_GB2312" w:eastAsia="仿宋_GB2312" w:hint="eastAsia"/>
          <w:sz w:val="32"/>
          <w:szCs w:val="32"/>
          <w:lang w:eastAsia="zh-CN"/>
        </w:rPr>
        <w:t>；年中追加</w:t>
      </w:r>
      <w:r w:rsidR="0007045A" w:rsidRPr="0007045A">
        <w:rPr>
          <w:rFonts w:ascii="仿宋_GB2312" w:eastAsia="仿宋_GB2312" w:hint="eastAsia"/>
          <w:sz w:val="32"/>
          <w:szCs w:val="32"/>
          <w:lang w:eastAsia="zh-CN"/>
        </w:rPr>
        <w:t>中央财政基本药物制度补助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hint="eastAsia"/>
          <w:sz w:val="32"/>
          <w:szCs w:val="32"/>
          <w:lang w:eastAsia="zh-CN"/>
        </w:rPr>
        <w:t>、基本</w:t>
      </w:r>
      <w:r w:rsidR="0007045A" w:rsidRPr="0007045A">
        <w:rPr>
          <w:rFonts w:ascii="仿宋_GB2312" w:eastAsia="仿宋_GB2312" w:hint="eastAsia"/>
          <w:sz w:val="32"/>
          <w:szCs w:val="32"/>
          <w:lang w:eastAsia="zh-CN"/>
        </w:rPr>
        <w:t>卫生服务补助州本级补助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Pr>
          <w:rFonts w:ascii="仿宋_GB2312" w:eastAsia="仿宋_GB2312"/>
          <w:sz w:val="32"/>
          <w:szCs w:val="32"/>
          <w:lang w:eastAsia="zh-CN"/>
        </w:rPr>
        <w:t>。</w:t>
      </w:r>
    </w:p>
    <w:p w14:paraId="30EA7FA1" w14:textId="77777777" w:rsidR="00DC68C0" w:rsidRDefault="00077DB1">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F2F0CEB" w14:textId="1E773F18" w:rsidR="00DC68C0" w:rsidRDefault="006618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社会保障和就业支出（类）44.76万元，占14.69%。</w:t>
      </w:r>
    </w:p>
    <w:p w14:paraId="3B0F6D83" w14:textId="50EA08A8" w:rsidR="00DC68C0" w:rsidRDefault="006618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卫生健康支出（类）241.27万元，占79.21%。</w:t>
      </w:r>
    </w:p>
    <w:p w14:paraId="59E901C5" w14:textId="63851E73" w:rsidR="00DC68C0" w:rsidRDefault="006618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住房保障支出（类）18.57万元，占6.10%。</w:t>
      </w:r>
    </w:p>
    <w:p w14:paraId="5AF5D1D5" w14:textId="77777777" w:rsidR="00DC68C0" w:rsidRDefault="00077DB1">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237FCE78" w14:textId="1A1FF3C2"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1、社会保障和就业支出（类）行政事业单位养老支出（款）事业单位离退休（项）：支出决算数为0.00万元，比上年决算减少0.32万元，下降100.00%，主要原因是：</w:t>
      </w:r>
      <w:r w:rsidR="0066185C" w:rsidRPr="0066185C">
        <w:rPr>
          <w:rFonts w:ascii="仿宋_GB2312" w:eastAsia="仿宋_GB2312" w:hint="eastAsia"/>
          <w:sz w:val="32"/>
          <w:szCs w:val="32"/>
          <w:lang w:eastAsia="zh-CN"/>
        </w:rPr>
        <w:t>单位本年功能科目调整，将事业单位离退休款项调整至</w:t>
      </w:r>
      <w:r w:rsidR="00FC677F">
        <w:rPr>
          <w:rFonts w:ascii="仿宋_GB2312" w:eastAsia="仿宋_GB2312"/>
          <w:sz w:val="32"/>
          <w:szCs w:val="32"/>
          <w:lang w:eastAsia="zh-CN"/>
        </w:rPr>
        <w:t>乡镇卫生院</w:t>
      </w:r>
      <w:r w:rsidR="0066185C" w:rsidRPr="0066185C">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79208F42" w14:textId="1F131D4F"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2、社会保障和就业支出（类）行政事业单位养老支出（款）机关事业单位基本养老保险缴费支出（项）：支出决算数为24.19万元，比上年决算增加5.45万元，增长29.08%，主要原因是：</w:t>
      </w:r>
      <w:r w:rsidR="0066185C" w:rsidRPr="0066185C">
        <w:rPr>
          <w:rFonts w:ascii="仿宋_GB2312" w:eastAsia="仿宋_GB2312" w:hint="eastAsia"/>
          <w:sz w:val="32"/>
          <w:szCs w:val="32"/>
          <w:lang w:eastAsia="zh-CN"/>
        </w:rPr>
        <w:t>单位本年社保缴费基数调增，人员养老保险缴费增加</w:t>
      </w:r>
      <w:r w:rsidR="0066185C">
        <w:rPr>
          <w:rFonts w:ascii="仿宋_GB2312" w:eastAsia="仿宋_GB2312" w:hint="eastAsia"/>
          <w:sz w:val="32"/>
          <w:szCs w:val="32"/>
          <w:lang w:eastAsia="zh-CN"/>
        </w:rPr>
        <w:t>。</w:t>
      </w:r>
    </w:p>
    <w:p w14:paraId="7124C39F" w14:textId="7B0B604E"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3、社会保障和就业支出（类）行政事业单位养老支出（款）机关事业单位职业年金缴费支出（项）：支出决算数为6.80万元，比上年决算增加6.80万元，增长100.00%，主要原因是：</w:t>
      </w:r>
      <w:r w:rsidR="0066185C" w:rsidRPr="0066185C">
        <w:rPr>
          <w:rFonts w:ascii="仿宋_GB2312" w:eastAsia="仿宋_GB2312" w:hint="eastAsia"/>
          <w:sz w:val="32"/>
          <w:szCs w:val="32"/>
          <w:lang w:eastAsia="zh-CN"/>
        </w:rPr>
        <w:t>单位本年人员一次性职业年金缴费增加</w:t>
      </w:r>
      <w:r>
        <w:rPr>
          <w:rFonts w:ascii="仿宋_GB2312" w:eastAsia="仿宋_GB2312"/>
          <w:sz w:val="32"/>
          <w:szCs w:val="32"/>
          <w:lang w:eastAsia="zh-CN"/>
        </w:rPr>
        <w:t>。</w:t>
      </w:r>
    </w:p>
    <w:p w14:paraId="2A71934A" w14:textId="37F30550"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4、社会保障和就业支出（类）抚恤（款）死亡抚恤（项）：支出决算数为13.78万元，比上年决算增加13.78万元，增长100.00%，主要原因是：</w:t>
      </w:r>
      <w:r w:rsidR="0066185C" w:rsidRPr="0066185C">
        <w:rPr>
          <w:rFonts w:ascii="仿宋_GB2312" w:eastAsia="仿宋_GB2312" w:hint="eastAsia"/>
          <w:sz w:val="32"/>
          <w:szCs w:val="32"/>
          <w:lang w:eastAsia="zh-CN"/>
        </w:rPr>
        <w:t>单位本年人员丧葬费、抚恤金补助经费</w:t>
      </w:r>
      <w:r w:rsidR="0066185C">
        <w:rPr>
          <w:rFonts w:ascii="仿宋_GB2312" w:eastAsia="仿宋_GB2312" w:hint="eastAsia"/>
          <w:sz w:val="32"/>
          <w:szCs w:val="32"/>
          <w:lang w:eastAsia="zh-CN"/>
        </w:rPr>
        <w:t>增加</w:t>
      </w:r>
      <w:r>
        <w:rPr>
          <w:rFonts w:ascii="仿宋_GB2312" w:eastAsia="仿宋_GB2312"/>
          <w:sz w:val="32"/>
          <w:szCs w:val="32"/>
          <w:lang w:eastAsia="zh-CN"/>
        </w:rPr>
        <w:t>。</w:t>
      </w:r>
    </w:p>
    <w:p w14:paraId="622C4058" w14:textId="43CE6FB5"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5、卫生健康支出（类）基层医疗卫生机构（款）乡镇卫生院（项）：支出决算数为210.14万元，比上年决算增加24.10万元，增长12.95%，主要原因是：</w:t>
      </w:r>
      <w:r w:rsidR="0066185C" w:rsidRPr="0066185C">
        <w:rPr>
          <w:rFonts w:ascii="仿宋_GB2312" w:eastAsia="仿宋_GB2312" w:hint="eastAsia"/>
          <w:sz w:val="32"/>
          <w:szCs w:val="32"/>
          <w:lang w:eastAsia="zh-CN"/>
        </w:rPr>
        <w:t>单位本年人员增</w:t>
      </w:r>
      <w:r w:rsidR="0066185C">
        <w:rPr>
          <w:rFonts w:ascii="仿宋_GB2312" w:eastAsia="仿宋_GB2312" w:hint="eastAsia"/>
          <w:sz w:val="32"/>
          <w:szCs w:val="32"/>
          <w:lang w:eastAsia="zh-CN"/>
        </w:rPr>
        <w:t>加</w:t>
      </w:r>
      <w:r w:rsidR="0066185C" w:rsidRPr="0066185C">
        <w:rPr>
          <w:rFonts w:ascii="仿宋_GB2312" w:eastAsia="仿宋_GB2312" w:hint="eastAsia"/>
          <w:sz w:val="32"/>
          <w:szCs w:val="32"/>
          <w:lang w:eastAsia="zh-CN"/>
        </w:rPr>
        <w:t>，人员工资、津贴补贴、奖金等经费增加</w:t>
      </w:r>
      <w:r w:rsidR="0066185C">
        <w:rPr>
          <w:rFonts w:ascii="仿宋_GB2312" w:eastAsia="仿宋_GB2312" w:hint="eastAsia"/>
          <w:sz w:val="32"/>
          <w:szCs w:val="32"/>
          <w:lang w:eastAsia="zh-CN"/>
        </w:rPr>
        <w:t>。</w:t>
      </w:r>
    </w:p>
    <w:p w14:paraId="56AD4E3A" w14:textId="5D53D4BB"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6、卫生健康支出（类）基层医疗卫生机构（款）其他基层医疗卫生机构支出（项）：支出决算数为2.26万元，比上年决算增加0.51万元，增长29.14%，主要原因是：</w:t>
      </w:r>
      <w:r w:rsidR="0007045A">
        <w:rPr>
          <w:rFonts w:ascii="仿宋_GB2312" w:eastAsia="仿宋_GB2312" w:hint="eastAsia"/>
          <w:sz w:val="32"/>
          <w:szCs w:val="32"/>
          <w:lang w:eastAsia="zh-CN"/>
        </w:rPr>
        <w:t>单位本年</w:t>
      </w:r>
      <w:r w:rsidR="0007045A" w:rsidRPr="0007045A">
        <w:rPr>
          <w:rFonts w:ascii="仿宋_GB2312" w:eastAsia="仿宋_GB2312" w:hint="eastAsia"/>
          <w:sz w:val="32"/>
          <w:szCs w:val="32"/>
          <w:lang w:eastAsia="zh-CN"/>
        </w:rPr>
        <w:t>中央财政基本药物制度补助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Pr>
          <w:rFonts w:ascii="仿宋_GB2312" w:eastAsia="仿宋_GB2312"/>
          <w:sz w:val="32"/>
          <w:szCs w:val="32"/>
          <w:lang w:eastAsia="zh-CN"/>
        </w:rPr>
        <w:t>增加。</w:t>
      </w:r>
    </w:p>
    <w:p w14:paraId="519EF43D" w14:textId="3BDD2638"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7、卫生健康支出（类）公共卫生（款）基本公共卫生服务（项）：支出决算数为21.76万元，比上年决算增加0.21万元，增长0.97%，主要原因是：</w:t>
      </w:r>
      <w:r w:rsidR="0007045A">
        <w:rPr>
          <w:rFonts w:ascii="仿宋_GB2312" w:eastAsia="仿宋_GB2312" w:hint="eastAsia"/>
          <w:sz w:val="32"/>
          <w:szCs w:val="32"/>
          <w:lang w:eastAsia="zh-CN"/>
        </w:rPr>
        <w:t>单位本年基本</w:t>
      </w:r>
      <w:r w:rsidR="0007045A" w:rsidRPr="0007045A">
        <w:rPr>
          <w:rFonts w:ascii="仿宋_GB2312" w:eastAsia="仿宋_GB2312" w:hint="eastAsia"/>
          <w:sz w:val="32"/>
          <w:szCs w:val="32"/>
          <w:lang w:eastAsia="zh-CN"/>
        </w:rPr>
        <w:t>卫生服务补助州本级补助</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hint="eastAsia"/>
          <w:sz w:val="32"/>
          <w:szCs w:val="32"/>
          <w:lang w:eastAsia="zh-CN"/>
        </w:rPr>
        <w:t>增加</w:t>
      </w:r>
      <w:r>
        <w:rPr>
          <w:rFonts w:ascii="仿宋_GB2312" w:eastAsia="仿宋_GB2312"/>
          <w:sz w:val="32"/>
          <w:szCs w:val="32"/>
          <w:lang w:eastAsia="zh-CN"/>
        </w:rPr>
        <w:t>。</w:t>
      </w:r>
    </w:p>
    <w:p w14:paraId="5A0CBAF3" w14:textId="54BE1C4B"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8、卫生健康支出（类）公共卫生（款）重大公共卫生服务（项）：支出决算数为0.70万元，比上年决算减少0.69万元，下降49.64%，主要原因是：</w:t>
      </w:r>
      <w:r w:rsidR="0007045A">
        <w:rPr>
          <w:rFonts w:ascii="仿宋_GB2312" w:eastAsia="仿宋_GB2312" w:hint="eastAsia"/>
          <w:sz w:val="32"/>
          <w:szCs w:val="32"/>
          <w:lang w:eastAsia="zh-CN"/>
        </w:rPr>
        <w:t>单位</w:t>
      </w:r>
      <w:r>
        <w:rPr>
          <w:rFonts w:ascii="仿宋_GB2312" w:eastAsia="仿宋_GB2312"/>
          <w:sz w:val="32"/>
          <w:szCs w:val="32"/>
          <w:lang w:eastAsia="zh-CN"/>
        </w:rPr>
        <w:t>本年</w:t>
      </w:r>
      <w:r w:rsidR="0007045A" w:rsidRPr="0007045A">
        <w:rPr>
          <w:rFonts w:ascii="仿宋_GB2312" w:eastAsia="仿宋_GB2312" w:hint="eastAsia"/>
          <w:sz w:val="32"/>
          <w:szCs w:val="32"/>
          <w:lang w:eastAsia="zh-CN"/>
        </w:rPr>
        <w:t>中央重大传染病防控</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经费</w:t>
      </w:r>
      <w:r>
        <w:rPr>
          <w:rFonts w:ascii="仿宋_GB2312" w:eastAsia="仿宋_GB2312"/>
          <w:sz w:val="32"/>
          <w:szCs w:val="32"/>
          <w:lang w:eastAsia="zh-CN"/>
        </w:rPr>
        <w:t>减少。</w:t>
      </w:r>
    </w:p>
    <w:p w14:paraId="356CE09B" w14:textId="3BA498F4"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9、卫生健康支出（类）公共卫生（款）突发公共卫生事件应急处置（项）：支出决算数为0.00万元，比上年决算减少0.24万元，下降100.00%，主要原因是：</w:t>
      </w:r>
      <w:r w:rsidR="0066185C" w:rsidRPr="0066185C">
        <w:rPr>
          <w:rFonts w:ascii="仿宋_GB2312" w:eastAsia="仿宋_GB2312" w:hint="eastAsia"/>
          <w:sz w:val="32"/>
          <w:szCs w:val="32"/>
          <w:lang w:eastAsia="zh-CN"/>
        </w:rPr>
        <w:t>单位本年突发传染病应急处置项目经费减少</w:t>
      </w:r>
      <w:r>
        <w:rPr>
          <w:rFonts w:ascii="仿宋_GB2312" w:eastAsia="仿宋_GB2312"/>
          <w:sz w:val="32"/>
          <w:szCs w:val="32"/>
          <w:lang w:eastAsia="zh-CN"/>
        </w:rPr>
        <w:t>。</w:t>
      </w:r>
    </w:p>
    <w:p w14:paraId="2CF17C77" w14:textId="0276BBE5"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10、卫生健康支出（类）公共卫生（款）其他公共卫生支出（项）：支出决算数为6.40万元，比上年决算减少5.28万</w:t>
      </w:r>
      <w:r>
        <w:rPr>
          <w:rFonts w:ascii="仿宋_GB2312" w:eastAsia="仿宋_GB2312"/>
          <w:sz w:val="32"/>
          <w:szCs w:val="32"/>
          <w:lang w:eastAsia="zh-CN"/>
        </w:rPr>
        <w:lastRenderedPageBreak/>
        <w:t>元，下降45.21%，主要原因是：</w:t>
      </w:r>
      <w:r w:rsidR="0007045A">
        <w:rPr>
          <w:rFonts w:ascii="仿宋_GB2312" w:eastAsia="仿宋_GB2312" w:hint="eastAsia"/>
          <w:sz w:val="32"/>
          <w:szCs w:val="32"/>
          <w:lang w:eastAsia="zh-CN"/>
        </w:rPr>
        <w:t>单位</w:t>
      </w:r>
      <w:r>
        <w:rPr>
          <w:rFonts w:ascii="仿宋_GB2312" w:eastAsia="仿宋_GB2312"/>
          <w:sz w:val="32"/>
          <w:szCs w:val="32"/>
          <w:lang w:eastAsia="zh-CN"/>
        </w:rPr>
        <w:t>本年全民健康</w:t>
      </w:r>
      <w:r w:rsidR="0007045A" w:rsidRPr="0007045A">
        <w:rPr>
          <w:rFonts w:ascii="仿宋_GB2312" w:eastAsia="仿宋_GB2312" w:hint="eastAsia"/>
          <w:sz w:val="32"/>
          <w:szCs w:val="32"/>
          <w:lang w:eastAsia="zh-CN"/>
        </w:rPr>
        <w:t>体检</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经费</w:t>
      </w:r>
      <w:r>
        <w:rPr>
          <w:rFonts w:ascii="仿宋_GB2312" w:eastAsia="仿宋_GB2312"/>
          <w:sz w:val="32"/>
          <w:szCs w:val="32"/>
          <w:lang w:eastAsia="zh-CN"/>
        </w:rPr>
        <w:t>减少。</w:t>
      </w:r>
    </w:p>
    <w:p w14:paraId="4740B91F" w14:textId="038BD1AA"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11、卫生健康支出（类）计划生育事务（款）计划生育服务（项）：支出决算数为0.00万元，比上年决算减少0.08万元，下降100.00%，主要原因是：</w:t>
      </w:r>
      <w:r w:rsidR="0007045A">
        <w:rPr>
          <w:rFonts w:ascii="仿宋_GB2312" w:eastAsia="仿宋_GB2312" w:hint="eastAsia"/>
          <w:sz w:val="32"/>
          <w:szCs w:val="32"/>
          <w:lang w:eastAsia="zh-CN"/>
        </w:rPr>
        <w:t>单位本年JHSY</w:t>
      </w:r>
      <w:r w:rsidR="0007045A" w:rsidRPr="0007045A">
        <w:rPr>
          <w:rFonts w:ascii="仿宋_GB2312" w:eastAsia="仿宋_GB2312" w:hint="eastAsia"/>
          <w:sz w:val="32"/>
          <w:szCs w:val="32"/>
          <w:lang w:eastAsia="zh-CN"/>
        </w:rPr>
        <w:t>免费技术服务州本级配套</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hint="eastAsia"/>
          <w:sz w:val="32"/>
          <w:szCs w:val="32"/>
          <w:lang w:eastAsia="zh-CN"/>
        </w:rPr>
        <w:t>减少</w:t>
      </w:r>
      <w:r>
        <w:rPr>
          <w:rFonts w:ascii="仿宋_GB2312" w:eastAsia="仿宋_GB2312"/>
          <w:sz w:val="32"/>
          <w:szCs w:val="32"/>
          <w:lang w:eastAsia="zh-CN"/>
        </w:rPr>
        <w:t>。</w:t>
      </w:r>
    </w:p>
    <w:p w14:paraId="190AB693" w14:textId="589ADDE1"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12、住房保障支出（类）住房改革支出（款）住房公积金（项）：支出决算数为18.57万元，比上年决算增加2.28万元，增长14.00%，主要原因是：</w:t>
      </w:r>
      <w:r w:rsidR="0066185C" w:rsidRPr="0066185C">
        <w:rPr>
          <w:rFonts w:ascii="仿宋_GB2312" w:eastAsia="仿宋_GB2312" w:hint="eastAsia"/>
          <w:sz w:val="32"/>
          <w:szCs w:val="32"/>
          <w:lang w:eastAsia="zh-CN"/>
        </w:rPr>
        <w:t>单位本年公积金缴费基数调增，人员公积金缴费增加</w:t>
      </w:r>
      <w:r>
        <w:rPr>
          <w:rFonts w:ascii="仿宋_GB2312" w:eastAsia="仿宋_GB2312"/>
          <w:sz w:val="32"/>
          <w:szCs w:val="32"/>
          <w:lang w:eastAsia="zh-CN"/>
        </w:rPr>
        <w:t>。</w:t>
      </w:r>
    </w:p>
    <w:p w14:paraId="4B0AF6D9"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EACCDAD"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273.47万元，其中：人员经费270.82万元，包括：基本工资、津贴补贴、奖金、机关事业单位基本养老保险缴费、职业年金缴费、职工基本医疗保险缴费、其他社会保障缴费、住房公积金、其他工资福利支出、退休费、抚恤金、生活补助和奖励金。</w:t>
      </w:r>
    </w:p>
    <w:p w14:paraId="465B66CD"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公用经费2.65万元，包括：工会经费。</w:t>
      </w:r>
    </w:p>
    <w:p w14:paraId="3B83912D"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16548DC"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2024年度政府性基金预算财政拨款收入总计0.85万元，其中：年初结转和结余0.00万元，本年收入0.85万元。政府性基金预算财政拨款支出总计0.85万元，其中：年末结转和结余0.00万元，本年支出0.85万元。</w:t>
      </w:r>
    </w:p>
    <w:p w14:paraId="65A8EDC5" w14:textId="6A894DF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政府性基金预算财政拨款收入支出总体与上年相比，增加0.67万元，增长372.22%，主要原因是：</w:t>
      </w:r>
      <w:r w:rsidR="0007045A">
        <w:rPr>
          <w:rFonts w:ascii="仿宋_GB2312" w:eastAsia="仿宋_GB2312" w:hint="eastAsia"/>
          <w:sz w:val="32"/>
          <w:szCs w:val="32"/>
          <w:lang w:eastAsia="zh-CN"/>
        </w:rPr>
        <w:t>单位本年</w:t>
      </w:r>
      <w:r w:rsidR="0007045A" w:rsidRPr="0007045A">
        <w:rPr>
          <w:rFonts w:ascii="仿宋_GB2312" w:eastAsia="仿宋_GB2312" w:hint="eastAsia"/>
          <w:sz w:val="32"/>
          <w:szCs w:val="32"/>
          <w:lang w:eastAsia="zh-CN"/>
        </w:rPr>
        <w:t>老</w:t>
      </w:r>
      <w:proofErr w:type="gramStart"/>
      <w:r w:rsidR="0007045A" w:rsidRPr="0007045A">
        <w:rPr>
          <w:rFonts w:ascii="仿宋_GB2312" w:eastAsia="仿宋_GB2312" w:hint="eastAsia"/>
          <w:sz w:val="32"/>
          <w:szCs w:val="32"/>
          <w:lang w:eastAsia="zh-CN"/>
        </w:rPr>
        <w:t>年健康</w:t>
      </w:r>
      <w:proofErr w:type="gramEnd"/>
      <w:r w:rsidR="0007045A" w:rsidRPr="0007045A">
        <w:rPr>
          <w:rFonts w:ascii="仿宋_GB2312" w:eastAsia="仿宋_GB2312" w:hint="eastAsia"/>
          <w:sz w:val="32"/>
          <w:szCs w:val="32"/>
          <w:lang w:eastAsia="zh-CN"/>
        </w:rPr>
        <w:t>和</w:t>
      </w:r>
      <w:proofErr w:type="gramStart"/>
      <w:r w:rsidR="0007045A" w:rsidRPr="0007045A">
        <w:rPr>
          <w:rFonts w:ascii="仿宋_GB2312" w:eastAsia="仿宋_GB2312" w:hint="eastAsia"/>
          <w:sz w:val="32"/>
          <w:szCs w:val="32"/>
          <w:lang w:eastAsia="zh-CN"/>
        </w:rPr>
        <w:t>医养</w:t>
      </w:r>
      <w:proofErr w:type="gramEnd"/>
      <w:r w:rsidR="0007045A" w:rsidRPr="0007045A">
        <w:rPr>
          <w:rFonts w:ascii="仿宋_GB2312" w:eastAsia="仿宋_GB2312" w:hint="eastAsia"/>
          <w:sz w:val="32"/>
          <w:szCs w:val="32"/>
          <w:lang w:eastAsia="zh-CN"/>
        </w:rPr>
        <w:t>结合服务</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Pr>
          <w:rFonts w:ascii="仿宋_GB2312" w:eastAsia="仿宋_GB2312"/>
          <w:sz w:val="32"/>
          <w:szCs w:val="32"/>
          <w:lang w:eastAsia="zh-CN"/>
        </w:rPr>
        <w:t>增加。与年初预算相比，年初预算数0.00万元，决算数0.85万元，预决算差异率100%，主要原因是：</w:t>
      </w:r>
      <w:r w:rsidR="0007045A">
        <w:rPr>
          <w:rFonts w:ascii="仿宋_GB2312" w:eastAsia="仿宋_GB2312" w:hint="eastAsia"/>
          <w:sz w:val="32"/>
          <w:szCs w:val="32"/>
          <w:lang w:eastAsia="zh-CN"/>
        </w:rPr>
        <w:t>年中追加</w:t>
      </w:r>
      <w:r w:rsidR="0007045A" w:rsidRPr="0007045A">
        <w:rPr>
          <w:rFonts w:ascii="仿宋_GB2312" w:eastAsia="仿宋_GB2312" w:hint="eastAsia"/>
          <w:sz w:val="32"/>
          <w:szCs w:val="32"/>
          <w:lang w:eastAsia="zh-CN"/>
        </w:rPr>
        <w:t>老年健康和</w:t>
      </w:r>
      <w:proofErr w:type="gramStart"/>
      <w:r w:rsidR="0007045A" w:rsidRPr="0007045A">
        <w:rPr>
          <w:rFonts w:ascii="仿宋_GB2312" w:eastAsia="仿宋_GB2312" w:hint="eastAsia"/>
          <w:sz w:val="32"/>
          <w:szCs w:val="32"/>
          <w:lang w:eastAsia="zh-CN"/>
        </w:rPr>
        <w:t>医养</w:t>
      </w:r>
      <w:proofErr w:type="gramEnd"/>
      <w:r w:rsidR="0007045A" w:rsidRPr="0007045A">
        <w:rPr>
          <w:rFonts w:ascii="仿宋_GB2312" w:eastAsia="仿宋_GB2312" w:hint="eastAsia"/>
          <w:sz w:val="32"/>
          <w:szCs w:val="32"/>
          <w:lang w:eastAsia="zh-CN"/>
        </w:rPr>
        <w:t>结合服务</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Pr>
          <w:rFonts w:ascii="仿宋_GB2312" w:eastAsia="仿宋_GB2312"/>
          <w:sz w:val="32"/>
          <w:szCs w:val="32"/>
          <w:lang w:eastAsia="zh-CN"/>
        </w:rPr>
        <w:t>。</w:t>
      </w:r>
    </w:p>
    <w:p w14:paraId="1CB69435"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政府性基金预算财政拨款支出0.85万元。</w:t>
      </w:r>
    </w:p>
    <w:p w14:paraId="23606F7A" w14:textId="40006C9D"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1、其他支出（类）彩票公益金安排的支出（款）用于社会福利的彩票公益金支出（项）：支出决算数为0.85万元，</w:t>
      </w:r>
      <w:r>
        <w:rPr>
          <w:rFonts w:ascii="仿宋_GB2312" w:eastAsia="仿宋_GB2312"/>
          <w:sz w:val="32"/>
          <w:szCs w:val="32"/>
          <w:lang w:eastAsia="zh-CN"/>
        </w:rPr>
        <w:lastRenderedPageBreak/>
        <w:t>比上年决算增加0.67万元，增长372.22%，主要原因是：</w:t>
      </w:r>
      <w:r w:rsidR="0007045A">
        <w:rPr>
          <w:rFonts w:ascii="仿宋_GB2312" w:eastAsia="仿宋_GB2312" w:hint="eastAsia"/>
          <w:sz w:val="32"/>
          <w:szCs w:val="32"/>
          <w:lang w:eastAsia="zh-CN"/>
        </w:rPr>
        <w:t>单位本年</w:t>
      </w:r>
      <w:r w:rsidR="0007045A" w:rsidRPr="0007045A">
        <w:rPr>
          <w:rFonts w:ascii="仿宋_GB2312" w:eastAsia="仿宋_GB2312" w:hint="eastAsia"/>
          <w:sz w:val="32"/>
          <w:szCs w:val="32"/>
          <w:lang w:eastAsia="zh-CN"/>
        </w:rPr>
        <w:t>老</w:t>
      </w:r>
      <w:proofErr w:type="gramStart"/>
      <w:r w:rsidR="0007045A" w:rsidRPr="0007045A">
        <w:rPr>
          <w:rFonts w:ascii="仿宋_GB2312" w:eastAsia="仿宋_GB2312" w:hint="eastAsia"/>
          <w:sz w:val="32"/>
          <w:szCs w:val="32"/>
          <w:lang w:eastAsia="zh-CN"/>
        </w:rPr>
        <w:t>年健康</w:t>
      </w:r>
      <w:proofErr w:type="gramEnd"/>
      <w:r w:rsidR="0007045A" w:rsidRPr="0007045A">
        <w:rPr>
          <w:rFonts w:ascii="仿宋_GB2312" w:eastAsia="仿宋_GB2312" w:hint="eastAsia"/>
          <w:sz w:val="32"/>
          <w:szCs w:val="32"/>
          <w:lang w:eastAsia="zh-CN"/>
        </w:rPr>
        <w:t>和</w:t>
      </w:r>
      <w:proofErr w:type="gramStart"/>
      <w:r w:rsidR="0007045A" w:rsidRPr="0007045A">
        <w:rPr>
          <w:rFonts w:ascii="仿宋_GB2312" w:eastAsia="仿宋_GB2312" w:hint="eastAsia"/>
          <w:sz w:val="32"/>
          <w:szCs w:val="32"/>
          <w:lang w:eastAsia="zh-CN"/>
        </w:rPr>
        <w:t>医养</w:t>
      </w:r>
      <w:proofErr w:type="gramEnd"/>
      <w:r w:rsidR="0007045A" w:rsidRPr="0007045A">
        <w:rPr>
          <w:rFonts w:ascii="仿宋_GB2312" w:eastAsia="仿宋_GB2312" w:hint="eastAsia"/>
          <w:sz w:val="32"/>
          <w:szCs w:val="32"/>
          <w:lang w:eastAsia="zh-CN"/>
        </w:rPr>
        <w:t>结合服务</w:t>
      </w:r>
      <w:r w:rsidR="0007045A">
        <w:rPr>
          <w:rFonts w:ascii="仿宋_GB2312" w:eastAsia="仿宋_GB2312" w:hint="eastAsia"/>
          <w:sz w:val="32"/>
          <w:szCs w:val="32"/>
          <w:lang w:eastAsia="zh-CN"/>
        </w:rPr>
        <w:t>项目</w:t>
      </w:r>
      <w:r w:rsidR="0007045A" w:rsidRPr="0007045A">
        <w:rPr>
          <w:rFonts w:ascii="仿宋_GB2312" w:eastAsia="仿宋_GB2312" w:hint="eastAsia"/>
          <w:sz w:val="32"/>
          <w:szCs w:val="32"/>
          <w:lang w:eastAsia="zh-CN"/>
        </w:rPr>
        <w:t>资金</w:t>
      </w:r>
      <w:r w:rsidR="0007045A">
        <w:rPr>
          <w:rFonts w:ascii="仿宋_GB2312" w:eastAsia="仿宋_GB2312"/>
          <w:sz w:val="32"/>
          <w:szCs w:val="32"/>
          <w:lang w:eastAsia="zh-CN"/>
        </w:rPr>
        <w:t>增加</w:t>
      </w:r>
      <w:r w:rsidR="0007045A">
        <w:rPr>
          <w:rFonts w:ascii="仿宋_GB2312" w:eastAsia="仿宋_GB2312" w:hint="eastAsia"/>
          <w:sz w:val="32"/>
          <w:szCs w:val="32"/>
          <w:lang w:eastAsia="zh-CN"/>
        </w:rPr>
        <w:t>。</w:t>
      </w:r>
    </w:p>
    <w:p w14:paraId="45A153F7"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91F10DB"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7D69181"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D98C394" w14:textId="14A01A0E"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66185C" w:rsidRPr="00D6752D">
        <w:rPr>
          <w:rFonts w:ascii="仿宋_GB2312" w:eastAsia="仿宋_GB2312" w:hint="eastAsia"/>
          <w:sz w:val="32"/>
          <w:szCs w:val="32"/>
          <w:lang w:eastAsia="zh-CN"/>
        </w:rPr>
        <w:t>我单位上年度与本年度均无</w:t>
      </w:r>
      <w:bookmarkEnd w:id="0"/>
      <w:r w:rsidR="0066185C">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66185C" w:rsidRPr="00D6752D">
        <w:rPr>
          <w:rFonts w:ascii="仿宋_GB2312" w:eastAsia="仿宋_GB2312" w:hint="eastAsia"/>
          <w:sz w:val="32"/>
          <w:szCs w:val="32"/>
          <w:lang w:eastAsia="zh-CN"/>
        </w:rPr>
        <w:t>我单位上年度与本年度均无</w:t>
      </w:r>
      <w:r w:rsidR="0066185C">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66185C" w:rsidRPr="00D6752D">
        <w:rPr>
          <w:rFonts w:ascii="仿宋_GB2312" w:eastAsia="仿宋_GB2312" w:hint="eastAsia"/>
          <w:sz w:val="32"/>
          <w:szCs w:val="32"/>
          <w:lang w:eastAsia="zh-CN"/>
        </w:rPr>
        <w:t>我单位上年度与本年度均无</w:t>
      </w:r>
      <w:r w:rsidR="0066185C">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66185C" w:rsidRPr="00D6752D">
        <w:rPr>
          <w:rFonts w:ascii="仿宋_GB2312" w:eastAsia="仿宋_GB2312" w:hint="eastAsia"/>
          <w:sz w:val="32"/>
          <w:szCs w:val="32"/>
          <w:lang w:eastAsia="zh-CN"/>
        </w:rPr>
        <w:t>我单位上年度与本年度均无</w:t>
      </w:r>
      <w:r w:rsidR="0066185C">
        <w:rPr>
          <w:rFonts w:ascii="仿宋_GB2312" w:eastAsia="仿宋_GB2312" w:hint="eastAsia"/>
          <w:sz w:val="32"/>
          <w:szCs w:val="32"/>
          <w:lang w:eastAsia="zh-CN"/>
        </w:rPr>
        <w:t>此项经费</w:t>
      </w:r>
      <w:r>
        <w:rPr>
          <w:rFonts w:ascii="仿宋_GB2312" w:eastAsia="仿宋_GB2312"/>
          <w:sz w:val="32"/>
          <w:szCs w:val="32"/>
          <w:lang w:eastAsia="zh-CN"/>
        </w:rPr>
        <w:t>。</w:t>
      </w:r>
    </w:p>
    <w:p w14:paraId="0893C3B6" w14:textId="77777777" w:rsidR="00DC68C0" w:rsidRDefault="00077DB1">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7C7C069" w14:textId="06397BDF"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66185C"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352D44D3" w14:textId="07D969FA"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0066185C" w:rsidRPr="00734D2F">
        <w:rPr>
          <w:rFonts w:ascii="仿宋_GB2312" w:eastAsia="仿宋_GB2312" w:hint="eastAsia"/>
          <w:sz w:val="32"/>
          <w:szCs w:val="32"/>
          <w:lang w:eastAsia="zh-CN"/>
        </w:rPr>
        <w:t>本</w:t>
      </w:r>
      <w:r w:rsidR="0066185C" w:rsidRPr="00734D2F">
        <w:rPr>
          <w:rFonts w:ascii="仿宋_GB2312" w:eastAsia="仿宋_GB2312"/>
          <w:sz w:val="32"/>
          <w:szCs w:val="32"/>
          <w:lang w:eastAsia="zh-CN"/>
        </w:rPr>
        <w:t>单位本年度无</w:t>
      </w:r>
      <w:bookmarkEnd w:id="3"/>
      <w:r w:rsidR="0066185C">
        <w:rPr>
          <w:rFonts w:ascii="仿宋_GB2312" w:eastAsia="仿宋_GB2312"/>
          <w:sz w:val="32"/>
          <w:szCs w:val="32"/>
          <w:lang w:eastAsia="zh-CN"/>
        </w:rPr>
        <w:t>公务用车运行维护费</w:t>
      </w:r>
      <w:bookmarkEnd w:id="4"/>
      <w:r>
        <w:rPr>
          <w:rFonts w:ascii="仿宋_GB2312" w:eastAsia="仿宋_GB2312"/>
          <w:sz w:val="32"/>
          <w:szCs w:val="32"/>
          <w:lang w:eastAsia="zh-CN"/>
        </w:rPr>
        <w:t>。公务用车购置数0辆，公务用车保有量0辆。国有资产占用情况中固定资产车辆2辆，与公务用车保有量差异原因是：</w:t>
      </w:r>
      <w:bookmarkStart w:id="5" w:name="_Hlk207052989"/>
      <w:r w:rsidR="0066185C" w:rsidRPr="00D6752D">
        <w:rPr>
          <w:rFonts w:ascii="仿宋_GB2312" w:eastAsia="仿宋_GB2312" w:hint="eastAsia"/>
          <w:sz w:val="32"/>
          <w:szCs w:val="32"/>
          <w:lang w:eastAsia="zh-CN"/>
        </w:rPr>
        <w:t>差异车辆为一般业务用车</w:t>
      </w:r>
      <w:r w:rsidR="0066185C">
        <w:rPr>
          <w:rFonts w:ascii="仿宋_GB2312" w:eastAsia="仿宋_GB2312" w:hint="eastAsia"/>
          <w:sz w:val="32"/>
          <w:szCs w:val="32"/>
          <w:lang w:eastAsia="zh-CN"/>
        </w:rPr>
        <w:t>2</w:t>
      </w:r>
      <w:r w:rsidR="0066185C" w:rsidRPr="00D6752D">
        <w:rPr>
          <w:rFonts w:ascii="仿宋_GB2312" w:eastAsia="仿宋_GB2312" w:hint="eastAsia"/>
          <w:sz w:val="32"/>
          <w:szCs w:val="32"/>
          <w:lang w:eastAsia="zh-CN"/>
        </w:rPr>
        <w:t>辆，预算未安排公务用车运行维护费</w:t>
      </w:r>
      <w:bookmarkEnd w:id="5"/>
      <w:r>
        <w:rPr>
          <w:rFonts w:ascii="仿宋_GB2312" w:eastAsia="仿宋_GB2312"/>
          <w:sz w:val="32"/>
          <w:szCs w:val="32"/>
          <w:lang w:eastAsia="zh-CN"/>
        </w:rPr>
        <w:t>。</w:t>
      </w:r>
    </w:p>
    <w:p w14:paraId="24B633D6" w14:textId="6806FA8C"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66185C"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7CEF62C5" w14:textId="7B3A13AE"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10149"/>
      <w:r w:rsidR="0066185C"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w:t>
      </w:r>
      <w:r>
        <w:rPr>
          <w:rFonts w:ascii="仿宋_GB2312" w:eastAsia="仿宋_GB2312"/>
          <w:sz w:val="32"/>
          <w:szCs w:val="32"/>
          <w:lang w:eastAsia="zh-CN"/>
        </w:rPr>
        <w:lastRenderedPageBreak/>
        <w:t>国（境）费全年预算数0.00万元，决算数0.00万元，预决算差异率0.00%，主要原因是：</w:t>
      </w:r>
      <w:r w:rsidR="0066185C"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66185C"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66185C"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66185C"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6AD0B18"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78F3E02" w14:textId="77777777" w:rsidR="00DC68C0" w:rsidRDefault="00077DB1">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0D4AA59A" w14:textId="157DBED2"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2024年度木垒哈萨克自治县白杨河乡卫生院单位（事业单位）公用经费支出2.65万元，比上年增加2.65万元，增长100%，主要原因是：我单位</w:t>
      </w:r>
      <w:r w:rsidR="0066185C">
        <w:rPr>
          <w:rFonts w:ascii="仿宋_GB2312" w:eastAsia="仿宋_GB2312" w:hint="eastAsia"/>
          <w:sz w:val="32"/>
          <w:szCs w:val="32"/>
          <w:lang w:eastAsia="zh-CN"/>
        </w:rPr>
        <w:t>本年</w:t>
      </w:r>
      <w:r>
        <w:rPr>
          <w:rFonts w:ascii="仿宋_GB2312" w:eastAsia="仿宋_GB2312"/>
          <w:sz w:val="32"/>
          <w:szCs w:val="32"/>
          <w:lang w:eastAsia="zh-CN"/>
        </w:rPr>
        <w:t>工会经费</w:t>
      </w:r>
      <w:r w:rsidR="0066185C">
        <w:rPr>
          <w:rFonts w:ascii="仿宋_GB2312" w:eastAsia="仿宋_GB2312"/>
          <w:sz w:val="32"/>
          <w:szCs w:val="32"/>
          <w:lang w:eastAsia="zh-CN"/>
        </w:rPr>
        <w:t>增加</w:t>
      </w:r>
      <w:r>
        <w:rPr>
          <w:rFonts w:ascii="仿宋_GB2312" w:eastAsia="仿宋_GB2312"/>
          <w:sz w:val="32"/>
          <w:szCs w:val="32"/>
          <w:lang w:eastAsia="zh-CN"/>
        </w:rPr>
        <w:t>。</w:t>
      </w:r>
    </w:p>
    <w:p w14:paraId="03BFB461" w14:textId="77777777" w:rsidR="00DC68C0" w:rsidRDefault="00077DB1">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C779FE3"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2024年度政府采购支出总额8.16万元，其中：政府采购货物支出4.04万元、政府采购工程支出0.00万元、政府采购服务支出4.12万元。</w:t>
      </w:r>
    </w:p>
    <w:p w14:paraId="443DBF93" w14:textId="77777777"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授予中小企业合同金额8.05万元，占政府采购支出总额的98.65%，其中：授予小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合同金额6.55万元，占政府采购支出总额的80.27%。</w:t>
      </w:r>
    </w:p>
    <w:p w14:paraId="0FEB4AD7" w14:textId="77777777" w:rsidR="00DC68C0" w:rsidRDefault="00077DB1">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50A2C4D0" w14:textId="7327C1AF" w:rsidR="00DC68C0" w:rsidRDefault="00077DB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截至2024年12月31日，房屋880.00平方米，价值</w:t>
      </w:r>
      <w:proofErr w:type="gramStart"/>
      <w:r>
        <w:rPr>
          <w:rFonts w:ascii="仿宋_GB2312" w:eastAsia="仿宋_GB2312"/>
          <w:sz w:val="32"/>
          <w:szCs w:val="32"/>
        </w:rPr>
        <w:t>111.56万元。</w:t>
      </w:r>
      <w:r>
        <w:rPr>
          <w:rFonts w:ascii="仿宋_GB2312" w:eastAsia="仿宋_GB2312"/>
          <w:sz w:val="32"/>
          <w:szCs w:val="32"/>
          <w:lang w:eastAsia="zh-CN"/>
        </w:rPr>
        <w:t>车辆</w:t>
      </w:r>
      <w:proofErr w:type="gramEnd"/>
      <w:r>
        <w:rPr>
          <w:rFonts w:ascii="仿宋_GB2312" w:eastAsia="仿宋_GB2312"/>
          <w:sz w:val="32"/>
          <w:szCs w:val="32"/>
          <w:lang w:eastAsia="zh-CN"/>
        </w:rPr>
        <w:t>2辆，价值42.50万元，其中：副部（省）级及以上领导用车0辆、主要负责人用车0辆、机要通信用车0辆、应急保障用车0辆、执法执勤用车0辆、特种专业技术用车0辆、离退休干部服务用车0辆、其他用车2辆，其他用车主要是：</w:t>
      </w:r>
      <w:proofErr w:type="gramStart"/>
      <w:r>
        <w:rPr>
          <w:rFonts w:ascii="仿宋_GB2312" w:eastAsia="仿宋_GB2312"/>
          <w:sz w:val="32"/>
          <w:szCs w:val="32"/>
          <w:lang w:eastAsia="zh-CN"/>
        </w:rPr>
        <w:t>救护车;单价</w:t>
      </w:r>
      <w:proofErr w:type="gramEnd"/>
      <w:r>
        <w:rPr>
          <w:rFonts w:ascii="仿宋_GB2312" w:eastAsia="仿宋_GB2312"/>
          <w:sz w:val="32"/>
          <w:szCs w:val="32"/>
          <w:lang w:eastAsia="zh-CN"/>
        </w:rPr>
        <w:t>100万元（含）以上设备（不含车辆）0台（套）。</w:t>
      </w:r>
    </w:p>
    <w:p w14:paraId="0F654DEF"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9A1D423" w14:textId="4F539E15" w:rsidR="00D71C36" w:rsidRPr="00D71C36" w:rsidRDefault="00077DB1" w:rsidP="00D71C3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根据预算绩效管理要求，本单位2024年度预算绩效管理形成整体支出绩效自评表1个，全年预算总额327.67万元，实际执行总额327.67万元；预算绩效评价项目5个，全年预算数31.9</w:t>
      </w:r>
      <w:r w:rsidR="00D71C36">
        <w:rPr>
          <w:rFonts w:ascii="仿宋_GB2312" w:eastAsia="仿宋_GB2312" w:hint="eastAsia"/>
          <w:sz w:val="32"/>
          <w:szCs w:val="32"/>
          <w:lang w:eastAsia="zh-CN"/>
        </w:rPr>
        <w:t>7</w:t>
      </w:r>
      <w:r>
        <w:rPr>
          <w:rFonts w:ascii="仿宋_GB2312" w:eastAsia="仿宋_GB2312"/>
          <w:sz w:val="32"/>
          <w:szCs w:val="32"/>
          <w:lang w:eastAsia="zh-CN"/>
        </w:rPr>
        <w:t>万元，全年执行数31.9</w:t>
      </w:r>
      <w:r w:rsidR="00D71C36">
        <w:rPr>
          <w:rFonts w:ascii="仿宋_GB2312" w:eastAsia="仿宋_GB2312" w:hint="eastAsia"/>
          <w:sz w:val="32"/>
          <w:szCs w:val="32"/>
          <w:lang w:eastAsia="zh-CN"/>
        </w:rPr>
        <w:t>7</w:t>
      </w:r>
      <w:r>
        <w:rPr>
          <w:rFonts w:ascii="仿宋_GB2312" w:eastAsia="仿宋_GB2312"/>
          <w:sz w:val="32"/>
          <w:szCs w:val="32"/>
          <w:lang w:eastAsia="zh-CN"/>
        </w:rPr>
        <w:t>万元。预算绩效管理取得的成效：一是全民健康体检工作的顺利实施和完成</w:t>
      </w:r>
      <w:r w:rsidR="0066185C">
        <w:rPr>
          <w:rFonts w:ascii="仿宋_GB2312" w:eastAsia="仿宋_GB2312" w:hint="eastAsia"/>
          <w:sz w:val="32"/>
          <w:szCs w:val="32"/>
          <w:lang w:eastAsia="zh-CN"/>
        </w:rPr>
        <w:t>，</w:t>
      </w:r>
      <w:r>
        <w:rPr>
          <w:rFonts w:ascii="仿宋_GB2312" w:eastAsia="仿宋_GB2312"/>
          <w:sz w:val="32"/>
          <w:szCs w:val="32"/>
          <w:lang w:eastAsia="zh-CN"/>
        </w:rPr>
        <w:t>继续保持无脊髓灰质炎状态；</w:t>
      </w:r>
      <w:r w:rsidR="0066185C">
        <w:rPr>
          <w:rFonts w:ascii="仿宋_GB2312" w:eastAsia="仿宋_GB2312" w:hint="eastAsia"/>
          <w:sz w:val="32"/>
          <w:szCs w:val="32"/>
          <w:lang w:eastAsia="zh-CN"/>
        </w:rPr>
        <w:t>二是</w:t>
      </w:r>
      <w:r>
        <w:rPr>
          <w:rFonts w:ascii="仿宋_GB2312" w:eastAsia="仿宋_GB2312"/>
          <w:sz w:val="32"/>
          <w:szCs w:val="32"/>
          <w:lang w:eastAsia="zh-CN"/>
        </w:rPr>
        <w:t>推进消除麻疹工作进程，进一步控制和降低疫苗针对传染病的发病。发现的问题及原因：一是是群众的参与程度低下，项目执行中政策工作宣传不到位；二是绩效约束能力不强，评价结果与预算安排还未完全有机结合，优化、促进预算管理的作用尚未充分体现等，需要在今后的工作中着力予以解决。下一步改进措施：一是提高群众的参与程度，提高群众的获得感，进一步完善项目执行中政策宣传工作；二是绩效管理方面需要细化，指标的设计需要更加的科学性。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8" w:name="_Hlk201836110"/>
    </w:p>
    <w:p w14:paraId="50544829" w14:textId="77777777" w:rsidR="00D71C36" w:rsidRPr="00EB08A3" w:rsidRDefault="00D71C36" w:rsidP="00D71C36">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4C613A11" w14:textId="77777777" w:rsidR="00D71C36" w:rsidRPr="00EB08A3" w:rsidRDefault="00D71C36" w:rsidP="00D71C3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D71C36" w:rsidRPr="008A51CD" w14:paraId="15D39F63" w14:textId="77777777" w:rsidTr="00D71C36">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8FD6A9A"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3CEF7A46" w14:textId="77777777" w:rsidR="00D71C36" w:rsidRPr="008A51CD" w:rsidRDefault="00D71C36" w:rsidP="009C59A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木垒县白杨河卫生院</w:t>
            </w:r>
            <w:proofErr w:type="spellEnd"/>
          </w:p>
        </w:tc>
      </w:tr>
      <w:tr w:rsidR="00D71C36" w:rsidRPr="008A51CD" w14:paraId="0FE4C877" w14:textId="77777777" w:rsidTr="00D71C3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2964EE9"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0B5E3875"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8A8A510"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38D1385F"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4D6C5B05"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50ECA5BC"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19EEBC0"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68C6DF0B"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71C36" w:rsidRPr="008A51CD" w14:paraId="24419D92" w14:textId="77777777" w:rsidTr="00D71C3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6EB472F" w14:textId="77777777" w:rsidR="00D71C36" w:rsidRPr="008A51CD" w:rsidRDefault="00D71C36" w:rsidP="009C59A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B16BAA1" w14:textId="77777777" w:rsidR="00D71C36" w:rsidRPr="008A51CD" w:rsidRDefault="00D71C36" w:rsidP="009C59A0">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5202832F"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56F93F7"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48C482A"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4B96080"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6B80843"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5D21AC42"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1C36" w:rsidRPr="008A51CD" w14:paraId="2D5CB1C0" w14:textId="77777777" w:rsidTr="00D71C3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446B233" w14:textId="77777777" w:rsidR="00D71C36" w:rsidRPr="008A51CD" w:rsidRDefault="00D71C36" w:rsidP="009C59A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72EFEEF" w14:textId="77777777" w:rsidR="00D71C36" w:rsidRPr="008A51CD" w:rsidRDefault="00D71C36" w:rsidP="009C59A0">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50F6D756"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247.46</w:t>
            </w:r>
          </w:p>
        </w:tc>
        <w:tc>
          <w:tcPr>
            <w:tcW w:w="1242" w:type="dxa"/>
            <w:tcBorders>
              <w:top w:val="nil"/>
              <w:left w:val="nil"/>
              <w:bottom w:val="single" w:sz="4" w:space="0" w:color="auto"/>
              <w:right w:val="single" w:sz="4" w:space="0" w:color="auto"/>
            </w:tcBorders>
            <w:vAlign w:val="center"/>
          </w:tcPr>
          <w:p w14:paraId="28AFE725"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305.45</w:t>
            </w:r>
          </w:p>
        </w:tc>
        <w:tc>
          <w:tcPr>
            <w:tcW w:w="1417" w:type="dxa"/>
            <w:tcBorders>
              <w:top w:val="nil"/>
              <w:left w:val="nil"/>
              <w:bottom w:val="single" w:sz="4" w:space="0" w:color="auto"/>
              <w:right w:val="single" w:sz="4" w:space="0" w:color="auto"/>
            </w:tcBorders>
            <w:vAlign w:val="center"/>
          </w:tcPr>
          <w:p w14:paraId="7F43354D"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305.45</w:t>
            </w:r>
          </w:p>
        </w:tc>
        <w:tc>
          <w:tcPr>
            <w:tcW w:w="1134" w:type="dxa"/>
            <w:tcBorders>
              <w:top w:val="nil"/>
              <w:left w:val="nil"/>
              <w:bottom w:val="single" w:sz="4" w:space="0" w:color="auto"/>
              <w:right w:val="single" w:sz="4" w:space="0" w:color="auto"/>
            </w:tcBorders>
            <w:vAlign w:val="center"/>
          </w:tcPr>
          <w:p w14:paraId="5060DA62"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EA6D4EB"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14303C0"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71C36" w:rsidRPr="008A51CD" w14:paraId="0CD315B0" w14:textId="77777777" w:rsidTr="00D71C36">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81BD669" w14:textId="77777777" w:rsidR="00D71C36" w:rsidRPr="008A51CD" w:rsidRDefault="00D71C36" w:rsidP="009C59A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EFD54CF" w14:textId="77777777" w:rsidR="00D71C36" w:rsidRPr="008A51CD" w:rsidRDefault="00D71C36" w:rsidP="009C59A0">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17AB5ACD"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70.00</w:t>
            </w:r>
          </w:p>
        </w:tc>
        <w:tc>
          <w:tcPr>
            <w:tcW w:w="1242" w:type="dxa"/>
            <w:tcBorders>
              <w:top w:val="nil"/>
              <w:left w:val="nil"/>
              <w:bottom w:val="single" w:sz="4" w:space="0" w:color="auto"/>
              <w:right w:val="single" w:sz="4" w:space="0" w:color="auto"/>
            </w:tcBorders>
            <w:vAlign w:val="center"/>
          </w:tcPr>
          <w:p w14:paraId="23C71688"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22.22</w:t>
            </w:r>
          </w:p>
        </w:tc>
        <w:tc>
          <w:tcPr>
            <w:tcW w:w="1417" w:type="dxa"/>
            <w:tcBorders>
              <w:top w:val="nil"/>
              <w:left w:val="nil"/>
              <w:bottom w:val="single" w:sz="4" w:space="0" w:color="auto"/>
              <w:right w:val="single" w:sz="4" w:space="0" w:color="auto"/>
            </w:tcBorders>
            <w:vAlign w:val="center"/>
          </w:tcPr>
          <w:p w14:paraId="27B831C1"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22.22</w:t>
            </w:r>
          </w:p>
        </w:tc>
        <w:tc>
          <w:tcPr>
            <w:tcW w:w="1134" w:type="dxa"/>
            <w:tcBorders>
              <w:top w:val="nil"/>
              <w:left w:val="nil"/>
              <w:bottom w:val="single" w:sz="4" w:space="0" w:color="auto"/>
              <w:right w:val="single" w:sz="4" w:space="0" w:color="auto"/>
            </w:tcBorders>
            <w:vAlign w:val="center"/>
          </w:tcPr>
          <w:p w14:paraId="6059847D"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53CA545"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29D3D8D"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71C36" w:rsidRPr="008A51CD" w14:paraId="4C835DB9" w14:textId="77777777" w:rsidTr="00D71C36">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F3BFF4" w14:textId="77777777" w:rsidR="00D71C36" w:rsidRPr="008A51CD" w:rsidRDefault="00D71C36" w:rsidP="009C59A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A17C443" w14:textId="77777777" w:rsidR="00D71C36" w:rsidRPr="008A51CD" w:rsidRDefault="00D71C36" w:rsidP="009C59A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5CD12943"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317.46</w:t>
            </w:r>
          </w:p>
        </w:tc>
        <w:tc>
          <w:tcPr>
            <w:tcW w:w="1242" w:type="dxa"/>
            <w:tcBorders>
              <w:top w:val="nil"/>
              <w:left w:val="nil"/>
              <w:bottom w:val="single" w:sz="4" w:space="0" w:color="auto"/>
              <w:right w:val="single" w:sz="4" w:space="0" w:color="auto"/>
            </w:tcBorders>
            <w:vAlign w:val="center"/>
          </w:tcPr>
          <w:p w14:paraId="5F28D0E5"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327.67</w:t>
            </w:r>
          </w:p>
        </w:tc>
        <w:tc>
          <w:tcPr>
            <w:tcW w:w="1417" w:type="dxa"/>
            <w:tcBorders>
              <w:top w:val="nil"/>
              <w:left w:val="nil"/>
              <w:bottom w:val="single" w:sz="4" w:space="0" w:color="auto"/>
              <w:right w:val="single" w:sz="4" w:space="0" w:color="auto"/>
            </w:tcBorders>
            <w:vAlign w:val="center"/>
          </w:tcPr>
          <w:p w14:paraId="3BE2CE10"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327.67</w:t>
            </w:r>
          </w:p>
        </w:tc>
        <w:tc>
          <w:tcPr>
            <w:tcW w:w="1134" w:type="dxa"/>
            <w:tcBorders>
              <w:top w:val="nil"/>
              <w:left w:val="nil"/>
              <w:bottom w:val="single" w:sz="4" w:space="0" w:color="auto"/>
              <w:right w:val="single" w:sz="4" w:space="0" w:color="auto"/>
            </w:tcBorders>
            <w:vAlign w:val="center"/>
            <w:hideMark/>
          </w:tcPr>
          <w:p w14:paraId="070812BC"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5BC35E62"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7108B642" w14:textId="77777777" w:rsidR="00D71C36" w:rsidRPr="008A51CD" w:rsidRDefault="00D71C36" w:rsidP="009C59A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D71C36" w:rsidRPr="008A51CD" w14:paraId="1CE6E2D4" w14:textId="77777777" w:rsidTr="00D71C3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6AF5334"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6F17D94A"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00F7DF34"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D71C36" w:rsidRPr="008A51CD" w14:paraId="03CE9E0D" w14:textId="77777777" w:rsidTr="00D71C3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989A82" w14:textId="77777777" w:rsidR="00D71C36" w:rsidRPr="008A51CD" w:rsidRDefault="00D71C36" w:rsidP="009C59A0">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96C4F9B"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1.建立城乡居民健康档案2.健康教育3.传染病及突发公共卫生事件报告和处理4.卫生计生监督协管5.0-6岁儿童健康管理6.</w:t>
            </w:r>
            <w:proofErr w:type="gramStart"/>
            <w:r>
              <w:rPr>
                <w:rFonts w:ascii="宋体" w:eastAsia="宋体" w:hAnsi="宋体" w:cs="宋体" w:hint="eastAsia"/>
                <w:sz w:val="18"/>
                <w:szCs w:val="18"/>
                <w:lang w:eastAsia="zh-CN"/>
              </w:rPr>
              <w:t>孕</w:t>
            </w:r>
            <w:proofErr w:type="gramEnd"/>
            <w:r>
              <w:rPr>
                <w:rFonts w:ascii="宋体" w:eastAsia="宋体" w:hAnsi="宋体" w:cs="宋体" w:hint="eastAsia"/>
                <w:sz w:val="18"/>
                <w:szCs w:val="18"/>
                <w:lang w:eastAsia="zh-CN"/>
              </w:rPr>
              <w:t>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p>
        </w:tc>
        <w:tc>
          <w:tcPr>
            <w:tcW w:w="4581" w:type="dxa"/>
            <w:gridSpan w:val="4"/>
            <w:tcBorders>
              <w:top w:val="single" w:sz="4" w:space="0" w:color="auto"/>
              <w:left w:val="nil"/>
              <w:bottom w:val="single" w:sz="4" w:space="0" w:color="auto"/>
              <w:right w:val="single" w:sz="4" w:space="0" w:color="auto"/>
            </w:tcBorders>
          </w:tcPr>
          <w:p w14:paraId="2B36DA1B"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截至2024年12月31日，本单位实际完成了向辖区内居民提供基本公共卫生服务14项、全民免费体检人数1300人、0-6岁儿童体检人数50人、0-6岁儿童接种人数50人，通过该项目的实施，提升了公共卫生服务和突发公共卫生事件应急处置能力，促进了提高居民健康素质的作用。</w:t>
            </w:r>
          </w:p>
        </w:tc>
      </w:tr>
      <w:tr w:rsidR="00D71C36" w:rsidRPr="008A51CD" w14:paraId="0FABDB6B" w14:textId="77777777" w:rsidTr="00D71C36">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89212CB"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06E7C6D3"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04C32E4D"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4ED3E270"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1A2D1CF"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4E57B3FC" w14:textId="77777777" w:rsidR="00D71C36" w:rsidRPr="008A51CD" w:rsidRDefault="00D71C36" w:rsidP="009C59A0">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15A0B6D2"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51925BD2" w14:textId="77777777" w:rsidR="00D71C36" w:rsidRPr="008A51CD" w:rsidRDefault="00D71C36" w:rsidP="009C59A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71C36" w:rsidRPr="008A51CD" w14:paraId="28F65472" w14:textId="77777777" w:rsidTr="00D71C36">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F0D4D72"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4C60E362"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3BFFFFB1" w14:textId="77777777" w:rsidR="00D71C36" w:rsidRPr="008A51CD" w:rsidRDefault="00D71C36" w:rsidP="009C59A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67010204"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2CB72FB1"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木垒哈萨克自治县白杨河乡卫生院2024年工作计划</w:t>
            </w:r>
          </w:p>
        </w:tc>
        <w:tc>
          <w:tcPr>
            <w:tcW w:w="1134" w:type="dxa"/>
            <w:tcBorders>
              <w:top w:val="nil"/>
              <w:left w:val="nil"/>
              <w:bottom w:val="single" w:sz="4" w:space="0" w:color="auto"/>
              <w:right w:val="single" w:sz="4" w:space="0" w:color="auto"/>
            </w:tcBorders>
            <w:noWrap/>
            <w:vAlign w:val="center"/>
          </w:tcPr>
          <w:p w14:paraId="0AAD63C8"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8D9B843"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137EBC8E"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20</w:t>
            </w:r>
          </w:p>
        </w:tc>
      </w:tr>
      <w:tr w:rsidR="00D71C36" w:rsidRPr="008A51CD" w14:paraId="7E87BCD0" w14:textId="77777777" w:rsidTr="00D71C36">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D126984"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1666B4BD" w14:textId="77777777" w:rsidR="00D71C36" w:rsidRPr="008A51CD" w:rsidRDefault="00D71C36" w:rsidP="009C59A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D306A95"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全民免费体检人数</w:t>
            </w:r>
            <w:proofErr w:type="spellEnd"/>
          </w:p>
        </w:tc>
        <w:tc>
          <w:tcPr>
            <w:tcW w:w="1242" w:type="dxa"/>
            <w:tcBorders>
              <w:top w:val="nil"/>
              <w:left w:val="nil"/>
              <w:bottom w:val="single" w:sz="4" w:space="0" w:color="auto"/>
              <w:right w:val="single" w:sz="4" w:space="0" w:color="auto"/>
            </w:tcBorders>
            <w:noWrap/>
            <w:vAlign w:val="center"/>
          </w:tcPr>
          <w:p w14:paraId="4575D19C"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&gt;=1300人</w:t>
            </w:r>
          </w:p>
        </w:tc>
        <w:tc>
          <w:tcPr>
            <w:tcW w:w="1417" w:type="dxa"/>
            <w:tcBorders>
              <w:top w:val="nil"/>
              <w:left w:val="nil"/>
              <w:bottom w:val="single" w:sz="4" w:space="0" w:color="auto"/>
              <w:right w:val="single" w:sz="4" w:space="0" w:color="auto"/>
            </w:tcBorders>
            <w:noWrap/>
            <w:vAlign w:val="center"/>
          </w:tcPr>
          <w:p w14:paraId="53F734B3"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木垒哈萨克自治县白杨河乡卫生院2024年工作计划</w:t>
            </w:r>
          </w:p>
        </w:tc>
        <w:tc>
          <w:tcPr>
            <w:tcW w:w="1134" w:type="dxa"/>
            <w:tcBorders>
              <w:top w:val="nil"/>
              <w:left w:val="nil"/>
              <w:bottom w:val="single" w:sz="4" w:space="0" w:color="auto"/>
              <w:right w:val="single" w:sz="4" w:space="0" w:color="auto"/>
            </w:tcBorders>
            <w:noWrap/>
            <w:vAlign w:val="center"/>
          </w:tcPr>
          <w:p w14:paraId="4DAD8780"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534167D"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1464人</w:t>
            </w:r>
          </w:p>
        </w:tc>
        <w:tc>
          <w:tcPr>
            <w:tcW w:w="720" w:type="dxa"/>
            <w:tcBorders>
              <w:top w:val="nil"/>
              <w:left w:val="nil"/>
              <w:bottom w:val="single" w:sz="4" w:space="0" w:color="auto"/>
              <w:right w:val="single" w:sz="4" w:space="0" w:color="auto"/>
            </w:tcBorders>
            <w:noWrap/>
            <w:vAlign w:val="center"/>
          </w:tcPr>
          <w:p w14:paraId="0A4F7CD9"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20</w:t>
            </w:r>
          </w:p>
        </w:tc>
      </w:tr>
      <w:tr w:rsidR="00D71C36" w:rsidRPr="008A51CD" w14:paraId="7738353A" w14:textId="77777777" w:rsidTr="00D71C36">
        <w:trPr>
          <w:cantSplit/>
          <w:trHeight w:val="740"/>
        </w:trPr>
        <w:tc>
          <w:tcPr>
            <w:tcW w:w="993" w:type="dxa"/>
            <w:vMerge/>
            <w:tcBorders>
              <w:left w:val="single" w:sz="4" w:space="0" w:color="auto"/>
              <w:right w:val="single" w:sz="4" w:space="0" w:color="auto"/>
            </w:tcBorders>
            <w:noWrap/>
            <w:vAlign w:val="center"/>
          </w:tcPr>
          <w:p w14:paraId="38636F39" w14:textId="77777777" w:rsidR="00D71C36" w:rsidRPr="008A51CD" w:rsidRDefault="00D71C36" w:rsidP="009C59A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9AEBAB1" w14:textId="77777777" w:rsidR="00D71C36" w:rsidRPr="008A51CD" w:rsidRDefault="00D71C36" w:rsidP="009C59A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F3D021A"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0-6岁儿童体检人数</w:t>
            </w:r>
          </w:p>
        </w:tc>
        <w:tc>
          <w:tcPr>
            <w:tcW w:w="1242" w:type="dxa"/>
            <w:tcBorders>
              <w:top w:val="nil"/>
              <w:left w:val="nil"/>
              <w:bottom w:val="single" w:sz="4" w:space="0" w:color="auto"/>
              <w:right w:val="single" w:sz="4" w:space="0" w:color="auto"/>
            </w:tcBorders>
            <w:noWrap/>
            <w:vAlign w:val="center"/>
          </w:tcPr>
          <w:p w14:paraId="02866535"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&gt;=50人</w:t>
            </w:r>
          </w:p>
        </w:tc>
        <w:tc>
          <w:tcPr>
            <w:tcW w:w="1417" w:type="dxa"/>
            <w:tcBorders>
              <w:top w:val="nil"/>
              <w:left w:val="nil"/>
              <w:bottom w:val="single" w:sz="4" w:space="0" w:color="auto"/>
              <w:right w:val="single" w:sz="4" w:space="0" w:color="auto"/>
            </w:tcBorders>
            <w:noWrap/>
            <w:vAlign w:val="center"/>
          </w:tcPr>
          <w:p w14:paraId="78E559D9"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木垒哈萨克自治县白杨河乡卫生院2024年工作计划</w:t>
            </w:r>
          </w:p>
        </w:tc>
        <w:tc>
          <w:tcPr>
            <w:tcW w:w="1134" w:type="dxa"/>
            <w:tcBorders>
              <w:top w:val="nil"/>
              <w:left w:val="nil"/>
              <w:bottom w:val="single" w:sz="4" w:space="0" w:color="auto"/>
              <w:right w:val="single" w:sz="4" w:space="0" w:color="auto"/>
            </w:tcBorders>
            <w:noWrap/>
            <w:vAlign w:val="center"/>
          </w:tcPr>
          <w:p w14:paraId="11B4D17F"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0D5C2B0"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50人</w:t>
            </w:r>
          </w:p>
        </w:tc>
        <w:tc>
          <w:tcPr>
            <w:tcW w:w="720" w:type="dxa"/>
            <w:tcBorders>
              <w:top w:val="nil"/>
              <w:left w:val="nil"/>
              <w:bottom w:val="single" w:sz="4" w:space="0" w:color="auto"/>
              <w:right w:val="single" w:sz="4" w:space="0" w:color="auto"/>
            </w:tcBorders>
            <w:noWrap/>
            <w:vAlign w:val="center"/>
          </w:tcPr>
          <w:p w14:paraId="039AB3B5"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1C36" w:rsidRPr="008A51CD" w14:paraId="58D34A97" w14:textId="77777777" w:rsidTr="00D71C36">
        <w:trPr>
          <w:cantSplit/>
          <w:trHeight w:val="740"/>
        </w:trPr>
        <w:tc>
          <w:tcPr>
            <w:tcW w:w="993" w:type="dxa"/>
            <w:vMerge/>
            <w:tcBorders>
              <w:left w:val="single" w:sz="4" w:space="0" w:color="auto"/>
              <w:right w:val="single" w:sz="4" w:space="0" w:color="auto"/>
            </w:tcBorders>
            <w:noWrap/>
            <w:vAlign w:val="center"/>
          </w:tcPr>
          <w:p w14:paraId="425EE649" w14:textId="77777777" w:rsidR="00D71C36" w:rsidRPr="008A51CD" w:rsidRDefault="00D71C36" w:rsidP="009C59A0">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DB54DDE" w14:textId="77777777" w:rsidR="00D71C36" w:rsidRPr="008A51CD" w:rsidRDefault="00D71C36" w:rsidP="009C59A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F792533"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0-6岁儿童接种人数</w:t>
            </w:r>
          </w:p>
        </w:tc>
        <w:tc>
          <w:tcPr>
            <w:tcW w:w="1242" w:type="dxa"/>
            <w:tcBorders>
              <w:top w:val="nil"/>
              <w:left w:val="nil"/>
              <w:bottom w:val="single" w:sz="4" w:space="0" w:color="auto"/>
              <w:right w:val="single" w:sz="4" w:space="0" w:color="auto"/>
            </w:tcBorders>
            <w:noWrap/>
            <w:vAlign w:val="center"/>
          </w:tcPr>
          <w:p w14:paraId="2594F06B"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&gt;=50人</w:t>
            </w:r>
          </w:p>
        </w:tc>
        <w:tc>
          <w:tcPr>
            <w:tcW w:w="1417" w:type="dxa"/>
            <w:tcBorders>
              <w:top w:val="nil"/>
              <w:left w:val="nil"/>
              <w:bottom w:val="single" w:sz="4" w:space="0" w:color="auto"/>
              <w:right w:val="single" w:sz="4" w:space="0" w:color="auto"/>
            </w:tcBorders>
            <w:noWrap/>
            <w:vAlign w:val="center"/>
          </w:tcPr>
          <w:p w14:paraId="5DD7F902"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木垒哈萨克自治县白杨河乡卫生院2024年工作计划</w:t>
            </w:r>
          </w:p>
        </w:tc>
        <w:tc>
          <w:tcPr>
            <w:tcW w:w="1134" w:type="dxa"/>
            <w:tcBorders>
              <w:top w:val="nil"/>
              <w:left w:val="nil"/>
              <w:bottom w:val="single" w:sz="4" w:space="0" w:color="auto"/>
              <w:right w:val="single" w:sz="4" w:space="0" w:color="auto"/>
            </w:tcBorders>
            <w:noWrap/>
            <w:vAlign w:val="center"/>
          </w:tcPr>
          <w:p w14:paraId="4178AE26"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DBDBB46"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50人</w:t>
            </w:r>
          </w:p>
        </w:tc>
        <w:tc>
          <w:tcPr>
            <w:tcW w:w="720" w:type="dxa"/>
            <w:tcBorders>
              <w:top w:val="nil"/>
              <w:left w:val="nil"/>
              <w:bottom w:val="single" w:sz="4" w:space="0" w:color="auto"/>
              <w:right w:val="single" w:sz="4" w:space="0" w:color="auto"/>
            </w:tcBorders>
            <w:noWrap/>
            <w:vAlign w:val="center"/>
          </w:tcPr>
          <w:p w14:paraId="02C6539C"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1C36" w:rsidRPr="008A51CD" w14:paraId="5FCCA825" w14:textId="77777777" w:rsidTr="00D71C36">
        <w:trPr>
          <w:cantSplit/>
          <w:trHeight w:val="740"/>
        </w:trPr>
        <w:tc>
          <w:tcPr>
            <w:tcW w:w="993" w:type="dxa"/>
            <w:vMerge/>
            <w:tcBorders>
              <w:left w:val="single" w:sz="4" w:space="0" w:color="auto"/>
              <w:right w:val="single" w:sz="4" w:space="0" w:color="auto"/>
            </w:tcBorders>
            <w:noWrap/>
            <w:vAlign w:val="center"/>
          </w:tcPr>
          <w:p w14:paraId="3CE15E0B" w14:textId="77777777" w:rsidR="00D71C36" w:rsidRPr="008A51CD" w:rsidRDefault="00D71C36" w:rsidP="009C59A0">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2CE1A802"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67F730A9"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居民健康档案建档率</w:t>
            </w:r>
            <w:proofErr w:type="spellEnd"/>
          </w:p>
        </w:tc>
        <w:tc>
          <w:tcPr>
            <w:tcW w:w="1242" w:type="dxa"/>
            <w:tcBorders>
              <w:top w:val="nil"/>
              <w:left w:val="nil"/>
              <w:bottom w:val="single" w:sz="4" w:space="0" w:color="auto"/>
              <w:right w:val="single" w:sz="4" w:space="0" w:color="auto"/>
            </w:tcBorders>
            <w:noWrap/>
            <w:vAlign w:val="center"/>
          </w:tcPr>
          <w:p w14:paraId="1112BEBB"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72BBEAA"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木垒哈萨克自治县白杨河乡卫生院2024年工作计划</w:t>
            </w:r>
          </w:p>
        </w:tc>
        <w:tc>
          <w:tcPr>
            <w:tcW w:w="1134" w:type="dxa"/>
            <w:tcBorders>
              <w:top w:val="nil"/>
              <w:left w:val="nil"/>
              <w:bottom w:val="single" w:sz="4" w:space="0" w:color="auto"/>
              <w:right w:val="single" w:sz="4" w:space="0" w:color="auto"/>
            </w:tcBorders>
            <w:noWrap/>
            <w:vAlign w:val="center"/>
          </w:tcPr>
          <w:p w14:paraId="043E321D"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1153868"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0621DEA1"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1C36" w:rsidRPr="008A51CD" w14:paraId="5665CA14" w14:textId="77777777" w:rsidTr="00D71C36">
        <w:trPr>
          <w:cantSplit/>
          <w:trHeight w:val="740"/>
        </w:trPr>
        <w:tc>
          <w:tcPr>
            <w:tcW w:w="993" w:type="dxa"/>
            <w:vMerge/>
            <w:tcBorders>
              <w:left w:val="single" w:sz="4" w:space="0" w:color="auto"/>
              <w:bottom w:val="single" w:sz="4" w:space="0" w:color="auto"/>
              <w:right w:val="single" w:sz="4" w:space="0" w:color="auto"/>
            </w:tcBorders>
            <w:noWrap/>
            <w:vAlign w:val="center"/>
          </w:tcPr>
          <w:p w14:paraId="495B87F4" w14:textId="77777777" w:rsidR="00D71C36" w:rsidRPr="008A51CD" w:rsidRDefault="00D71C36" w:rsidP="009C59A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77B86C9" w14:textId="77777777" w:rsidR="00D71C36" w:rsidRPr="008A51CD" w:rsidRDefault="00D71C36" w:rsidP="009C59A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8EEC37B"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孕产妇建卡率</w:t>
            </w:r>
            <w:proofErr w:type="spellEnd"/>
          </w:p>
        </w:tc>
        <w:tc>
          <w:tcPr>
            <w:tcW w:w="1242" w:type="dxa"/>
            <w:tcBorders>
              <w:top w:val="nil"/>
              <w:left w:val="nil"/>
              <w:bottom w:val="single" w:sz="4" w:space="0" w:color="auto"/>
              <w:right w:val="single" w:sz="4" w:space="0" w:color="auto"/>
            </w:tcBorders>
            <w:noWrap/>
            <w:vAlign w:val="center"/>
          </w:tcPr>
          <w:p w14:paraId="3ACE2631"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119BFDD8"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木垒哈萨克自治县白杨河乡卫生院2024年工作计划</w:t>
            </w:r>
          </w:p>
        </w:tc>
        <w:tc>
          <w:tcPr>
            <w:tcW w:w="1134" w:type="dxa"/>
            <w:tcBorders>
              <w:top w:val="nil"/>
              <w:left w:val="nil"/>
              <w:bottom w:val="single" w:sz="4" w:space="0" w:color="auto"/>
              <w:right w:val="single" w:sz="4" w:space="0" w:color="auto"/>
            </w:tcBorders>
            <w:noWrap/>
            <w:vAlign w:val="center"/>
          </w:tcPr>
          <w:p w14:paraId="28660B5B"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DCE6B43"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22F5D4F0"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1C36" w:rsidRPr="008A51CD" w14:paraId="0856C04E" w14:textId="77777777" w:rsidTr="00D71C36">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1A063B8F"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7C278BB3" w14:textId="77777777" w:rsidR="00D71C36" w:rsidRPr="008A51CD" w:rsidRDefault="00D71C36" w:rsidP="009C59A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4275F6C" w14:textId="77777777" w:rsidR="00D71C36" w:rsidRPr="008A51CD" w:rsidRDefault="00D71C36" w:rsidP="009C59A0">
            <w:pPr>
              <w:jc w:val="center"/>
              <w:rPr>
                <w:rFonts w:ascii="宋体" w:eastAsia="宋体" w:hAnsi="宋体" w:cs="宋体" w:hint="eastAsia"/>
                <w:sz w:val="18"/>
                <w:szCs w:val="18"/>
              </w:rPr>
            </w:pPr>
            <w:proofErr w:type="spellStart"/>
            <w:r>
              <w:rPr>
                <w:rFonts w:ascii="宋体" w:eastAsia="宋体" w:hAnsi="宋体" w:cs="宋体" w:hint="eastAsia"/>
                <w:sz w:val="18"/>
                <w:szCs w:val="18"/>
              </w:rPr>
              <w:t>就医群众满意度</w:t>
            </w:r>
            <w:proofErr w:type="spellEnd"/>
          </w:p>
        </w:tc>
        <w:tc>
          <w:tcPr>
            <w:tcW w:w="1242" w:type="dxa"/>
            <w:tcBorders>
              <w:top w:val="nil"/>
              <w:left w:val="nil"/>
              <w:bottom w:val="single" w:sz="4" w:space="0" w:color="auto"/>
              <w:right w:val="single" w:sz="4" w:space="0" w:color="auto"/>
            </w:tcBorders>
            <w:noWrap/>
            <w:vAlign w:val="center"/>
          </w:tcPr>
          <w:p w14:paraId="45845C6B"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01DA58D4" w14:textId="77777777" w:rsidR="00D71C36" w:rsidRPr="008A51CD" w:rsidRDefault="00D71C36" w:rsidP="009C59A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木垒哈萨克自治县白杨河乡卫生院2024年工作计划</w:t>
            </w:r>
          </w:p>
        </w:tc>
        <w:tc>
          <w:tcPr>
            <w:tcW w:w="1134" w:type="dxa"/>
            <w:tcBorders>
              <w:top w:val="nil"/>
              <w:left w:val="nil"/>
              <w:bottom w:val="single" w:sz="4" w:space="0" w:color="auto"/>
              <w:right w:val="single" w:sz="4" w:space="0" w:color="auto"/>
            </w:tcBorders>
            <w:noWrap/>
            <w:vAlign w:val="center"/>
          </w:tcPr>
          <w:p w14:paraId="308E7C55"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5448F03"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122F5789" w14:textId="77777777" w:rsidR="00D71C36" w:rsidRPr="008A51CD" w:rsidRDefault="00D71C36" w:rsidP="009C59A0">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031C1B20" w14:textId="77777777" w:rsidR="00D71C36" w:rsidRPr="00EB08A3" w:rsidRDefault="00D71C36" w:rsidP="00D71C3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849433C" w14:textId="77777777" w:rsidR="00D71C36" w:rsidRDefault="00D71C36" w:rsidP="00D71C3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76"/>
        <w:gridCol w:w="522"/>
        <w:gridCol w:w="549"/>
        <w:gridCol w:w="896"/>
      </w:tblGrid>
      <w:tr w:rsidR="00D71C36" w:rsidRPr="001D5B1B" w14:paraId="61471D01" w14:textId="77777777" w:rsidTr="009C59A0">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DA53FDF" w14:textId="77777777" w:rsidR="00D71C36" w:rsidRPr="001D5B1B" w:rsidRDefault="00D71C36" w:rsidP="009C59A0">
            <w:pPr>
              <w:jc w:val="center"/>
              <w:rPr>
                <w:rFonts w:ascii="宋体" w:eastAsia="宋体" w:hAnsi="宋体" w:cs="宋体" w:hint="eastAsia"/>
                <w:b/>
                <w:bCs/>
                <w:color w:val="000000"/>
                <w:sz w:val="18"/>
                <w:szCs w:val="18"/>
              </w:rPr>
            </w:pPr>
            <w:bookmarkStart w:id="9" w:name="_Hlk201837198"/>
            <w:bookmarkEnd w:id="8"/>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27902E26"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D71C36" w:rsidRPr="001D5B1B" w14:paraId="7A8100D3" w14:textId="77777777" w:rsidTr="009C59A0">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03087DC"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60D8A3E3" w14:textId="482F2334"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371996">
              <w:rPr>
                <w:rFonts w:ascii="宋体" w:eastAsia="宋体" w:hAnsi="宋体" w:cs="宋体" w:hint="eastAsia"/>
                <w:color w:val="000000"/>
                <w:sz w:val="18"/>
                <w:szCs w:val="18"/>
                <w:lang w:eastAsia="zh-CN"/>
              </w:rPr>
              <w:t>卫生</w:t>
            </w:r>
            <w:proofErr w:type="gramEnd"/>
            <w:r w:rsidR="00371996">
              <w:rPr>
                <w:rFonts w:ascii="宋体" w:eastAsia="宋体" w:hAnsi="宋体" w:cs="宋体" w:hint="eastAsia"/>
                <w:color w:val="000000"/>
                <w:sz w:val="18"/>
                <w:szCs w:val="18"/>
                <w:lang w:eastAsia="zh-CN"/>
              </w:rPr>
              <w:t>健康委员会</w:t>
            </w:r>
          </w:p>
        </w:tc>
        <w:tc>
          <w:tcPr>
            <w:tcW w:w="650" w:type="pct"/>
            <w:gridSpan w:val="2"/>
            <w:tcBorders>
              <w:top w:val="single" w:sz="4" w:space="0" w:color="auto"/>
              <w:left w:val="nil"/>
              <w:bottom w:val="single" w:sz="4" w:space="0" w:color="auto"/>
              <w:right w:val="single" w:sz="4" w:space="0" w:color="auto"/>
            </w:tcBorders>
            <w:vAlign w:val="center"/>
            <w:hideMark/>
          </w:tcPr>
          <w:p w14:paraId="721438A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CCEF45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木垒县白杨河卫生院</w:t>
            </w:r>
            <w:proofErr w:type="spellEnd"/>
          </w:p>
        </w:tc>
      </w:tr>
      <w:tr w:rsidR="00D71C36" w:rsidRPr="001D5B1B" w14:paraId="23A89AED" w14:textId="77777777" w:rsidTr="009C59A0">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209A094"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06622669" w14:textId="77777777" w:rsidR="00D71C36" w:rsidRPr="001D5B1B" w:rsidRDefault="00D71C36" w:rsidP="009C59A0">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E68390C"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F617652"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59051675"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333B6B49"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098F8EC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3648E01"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1C36" w:rsidRPr="001D5B1B" w14:paraId="363E2E39" w14:textId="77777777" w:rsidTr="009C59A0">
        <w:trPr>
          <w:trHeight w:val="380"/>
        </w:trPr>
        <w:tc>
          <w:tcPr>
            <w:tcW w:w="333" w:type="pct"/>
            <w:vMerge/>
            <w:tcBorders>
              <w:top w:val="nil"/>
              <w:left w:val="single" w:sz="4" w:space="0" w:color="auto"/>
              <w:bottom w:val="single" w:sz="4" w:space="0" w:color="auto"/>
              <w:right w:val="single" w:sz="4" w:space="0" w:color="auto"/>
            </w:tcBorders>
            <w:vAlign w:val="center"/>
            <w:hideMark/>
          </w:tcPr>
          <w:p w14:paraId="164C326B" w14:textId="77777777" w:rsidR="00D71C36" w:rsidRPr="001D5B1B" w:rsidRDefault="00D71C36" w:rsidP="009C59A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436EED1"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A74876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w:t>
            </w:r>
          </w:p>
        </w:tc>
        <w:tc>
          <w:tcPr>
            <w:tcW w:w="996" w:type="pct"/>
            <w:gridSpan w:val="3"/>
            <w:tcBorders>
              <w:top w:val="single" w:sz="4" w:space="0" w:color="auto"/>
              <w:left w:val="nil"/>
              <w:bottom w:val="single" w:sz="4" w:space="0" w:color="auto"/>
              <w:right w:val="single" w:sz="4" w:space="0" w:color="auto"/>
            </w:tcBorders>
            <w:vAlign w:val="center"/>
          </w:tcPr>
          <w:p w14:paraId="737ADB6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w:t>
            </w:r>
          </w:p>
        </w:tc>
        <w:tc>
          <w:tcPr>
            <w:tcW w:w="650" w:type="pct"/>
            <w:gridSpan w:val="2"/>
            <w:tcBorders>
              <w:top w:val="single" w:sz="4" w:space="0" w:color="auto"/>
              <w:left w:val="nil"/>
              <w:bottom w:val="single" w:sz="4" w:space="0" w:color="auto"/>
              <w:right w:val="single" w:sz="4" w:space="0" w:color="auto"/>
            </w:tcBorders>
            <w:vAlign w:val="center"/>
          </w:tcPr>
          <w:p w14:paraId="4B3FAA4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w:t>
            </w:r>
          </w:p>
        </w:tc>
        <w:tc>
          <w:tcPr>
            <w:tcW w:w="681" w:type="pct"/>
            <w:gridSpan w:val="2"/>
            <w:tcBorders>
              <w:top w:val="nil"/>
              <w:left w:val="nil"/>
              <w:bottom w:val="single" w:sz="4" w:space="0" w:color="auto"/>
              <w:right w:val="single" w:sz="4" w:space="0" w:color="auto"/>
            </w:tcBorders>
            <w:vAlign w:val="center"/>
          </w:tcPr>
          <w:p w14:paraId="64733D2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33FCF9B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0B04124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1C36" w:rsidRPr="001D5B1B" w14:paraId="09F8DA86" w14:textId="77777777" w:rsidTr="009C59A0">
        <w:trPr>
          <w:trHeight w:val="380"/>
        </w:trPr>
        <w:tc>
          <w:tcPr>
            <w:tcW w:w="333" w:type="pct"/>
            <w:vMerge/>
            <w:tcBorders>
              <w:top w:val="nil"/>
              <w:left w:val="single" w:sz="4" w:space="0" w:color="auto"/>
              <w:bottom w:val="single" w:sz="4" w:space="0" w:color="auto"/>
              <w:right w:val="single" w:sz="4" w:space="0" w:color="auto"/>
            </w:tcBorders>
            <w:vAlign w:val="center"/>
            <w:hideMark/>
          </w:tcPr>
          <w:p w14:paraId="0A8000ED" w14:textId="77777777" w:rsidR="00D71C36" w:rsidRPr="001D5B1B" w:rsidRDefault="00D71C36" w:rsidP="009C59A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BB02AC2"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60654A3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w:t>
            </w:r>
          </w:p>
        </w:tc>
        <w:tc>
          <w:tcPr>
            <w:tcW w:w="996" w:type="pct"/>
            <w:gridSpan w:val="3"/>
            <w:tcBorders>
              <w:top w:val="single" w:sz="4" w:space="0" w:color="auto"/>
              <w:left w:val="nil"/>
              <w:bottom w:val="single" w:sz="4" w:space="0" w:color="auto"/>
              <w:right w:val="single" w:sz="4" w:space="0" w:color="auto"/>
            </w:tcBorders>
            <w:vAlign w:val="center"/>
          </w:tcPr>
          <w:p w14:paraId="28DBFB1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w:t>
            </w:r>
          </w:p>
        </w:tc>
        <w:tc>
          <w:tcPr>
            <w:tcW w:w="650" w:type="pct"/>
            <w:gridSpan w:val="2"/>
            <w:tcBorders>
              <w:top w:val="single" w:sz="4" w:space="0" w:color="auto"/>
              <w:left w:val="nil"/>
              <w:bottom w:val="single" w:sz="4" w:space="0" w:color="auto"/>
              <w:right w:val="single" w:sz="4" w:space="0" w:color="auto"/>
            </w:tcBorders>
            <w:vAlign w:val="center"/>
          </w:tcPr>
          <w:p w14:paraId="1A3B76A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w:t>
            </w:r>
          </w:p>
        </w:tc>
        <w:tc>
          <w:tcPr>
            <w:tcW w:w="681" w:type="pct"/>
            <w:gridSpan w:val="2"/>
            <w:tcBorders>
              <w:top w:val="nil"/>
              <w:left w:val="nil"/>
              <w:bottom w:val="single" w:sz="4" w:space="0" w:color="auto"/>
              <w:right w:val="single" w:sz="4" w:space="0" w:color="auto"/>
            </w:tcBorders>
            <w:vAlign w:val="center"/>
            <w:hideMark/>
          </w:tcPr>
          <w:p w14:paraId="76446080"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836FB4C"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053628F"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44E65A66" w14:textId="77777777" w:rsidTr="009C59A0">
        <w:trPr>
          <w:trHeight w:val="380"/>
        </w:trPr>
        <w:tc>
          <w:tcPr>
            <w:tcW w:w="333" w:type="pct"/>
            <w:vMerge/>
            <w:tcBorders>
              <w:top w:val="nil"/>
              <w:left w:val="single" w:sz="4" w:space="0" w:color="auto"/>
              <w:bottom w:val="single" w:sz="4" w:space="0" w:color="auto"/>
              <w:right w:val="single" w:sz="4" w:space="0" w:color="auto"/>
            </w:tcBorders>
            <w:vAlign w:val="center"/>
            <w:hideMark/>
          </w:tcPr>
          <w:p w14:paraId="2AE4009A" w14:textId="77777777" w:rsidR="00D71C36" w:rsidRPr="001D5B1B" w:rsidRDefault="00D71C36" w:rsidP="009C59A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7F7D716" w14:textId="77777777" w:rsidR="00D71C36" w:rsidRPr="001D5B1B" w:rsidRDefault="00D71C36" w:rsidP="009C59A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4A0310E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72AB4FD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121FB1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7FAA6610"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71A634E"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A608BF7"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5AAC3A44" w14:textId="77777777" w:rsidTr="009C59A0">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5426C276"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6DFF06AD"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BB00492"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1C36" w:rsidRPr="001D5B1B" w14:paraId="452F4BC1" w14:textId="77777777" w:rsidTr="009C59A0">
        <w:trPr>
          <w:trHeight w:val="820"/>
        </w:trPr>
        <w:tc>
          <w:tcPr>
            <w:tcW w:w="333" w:type="pct"/>
            <w:vMerge/>
            <w:tcBorders>
              <w:top w:val="nil"/>
              <w:left w:val="single" w:sz="4" w:space="0" w:color="auto"/>
              <w:bottom w:val="single" w:sz="4" w:space="0" w:color="auto"/>
              <w:right w:val="single" w:sz="4" w:space="0" w:color="auto"/>
            </w:tcBorders>
            <w:vAlign w:val="center"/>
            <w:hideMark/>
          </w:tcPr>
          <w:p w14:paraId="1C442BD4" w14:textId="77777777" w:rsidR="00D71C36" w:rsidRPr="001D5B1B" w:rsidRDefault="00D71C36" w:rsidP="009C59A0">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E5237C8"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75号、40号《关于拨付2024年中央财政基本药物制度补助资金》，木垒县白杨河乡卫生院使用基本药物制度补助资金2.26万元，实施国家基本药物制度，主要内容是国家基本药物的集中采购、统一配送、零差率销售、</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26" w:type="pct"/>
            <w:gridSpan w:val="7"/>
            <w:tcBorders>
              <w:top w:val="single" w:sz="4" w:space="0" w:color="auto"/>
              <w:left w:val="nil"/>
              <w:bottom w:val="single" w:sz="4" w:space="0" w:color="auto"/>
              <w:right w:val="single" w:sz="4" w:space="0" w:color="auto"/>
            </w:tcBorders>
            <w:vAlign w:val="center"/>
          </w:tcPr>
          <w:p w14:paraId="3332F6B5"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基层医疗卫生机构基本药物品种260种、村卫生室基本药物品种120种，通过该项目的实施，提升了群众获得基本药物的可及性，保证群众的基本用药需求，促进了社会公平正义、群众合理用药。</w:t>
            </w:r>
          </w:p>
        </w:tc>
      </w:tr>
      <w:tr w:rsidR="00D71C36" w:rsidRPr="001D5B1B" w14:paraId="0EBC26E1" w14:textId="77777777" w:rsidTr="009C59A0">
        <w:trPr>
          <w:trHeight w:val="820"/>
        </w:trPr>
        <w:tc>
          <w:tcPr>
            <w:tcW w:w="333" w:type="pct"/>
            <w:tcBorders>
              <w:top w:val="nil"/>
              <w:left w:val="single" w:sz="4" w:space="0" w:color="auto"/>
              <w:bottom w:val="single" w:sz="4" w:space="0" w:color="auto"/>
              <w:right w:val="single" w:sz="4" w:space="0" w:color="auto"/>
            </w:tcBorders>
            <w:vAlign w:val="center"/>
            <w:hideMark/>
          </w:tcPr>
          <w:p w14:paraId="427A0853" w14:textId="77777777" w:rsidR="00D71C36" w:rsidRPr="001D5B1B" w:rsidRDefault="00D71C36" w:rsidP="009C59A0">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E9E307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75B73187"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FF40D7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20B66195"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FCA5D8F"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6173F4EA"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887972A"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44BEFE26"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6E28D41D"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F5E5459"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50D69EE4"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549A7262"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44230679" w14:textId="77777777" w:rsidR="00D71C36" w:rsidRPr="001D5B1B" w:rsidRDefault="00D71C36" w:rsidP="009C59A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1C36" w:rsidRPr="001D5B1B" w14:paraId="21BAB147" w14:textId="77777777" w:rsidTr="009C59A0">
        <w:trPr>
          <w:trHeight w:val="800"/>
        </w:trPr>
        <w:tc>
          <w:tcPr>
            <w:tcW w:w="333" w:type="pct"/>
            <w:vMerge w:val="restart"/>
            <w:tcBorders>
              <w:top w:val="nil"/>
              <w:left w:val="single" w:sz="4" w:space="0" w:color="auto"/>
              <w:right w:val="single" w:sz="4" w:space="0" w:color="auto"/>
            </w:tcBorders>
            <w:vAlign w:val="center"/>
            <w:hideMark/>
          </w:tcPr>
          <w:p w14:paraId="632C2DD3" w14:textId="77777777" w:rsidR="00D71C36" w:rsidRPr="00AF60FC" w:rsidRDefault="00D71C36" w:rsidP="009C59A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30E6D85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230534A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9C2B2DB" w14:textId="77777777" w:rsidR="00D71C36" w:rsidRPr="00AF60FC"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9" w:type="pct"/>
            <w:tcBorders>
              <w:top w:val="nil"/>
              <w:left w:val="nil"/>
              <w:bottom w:val="single" w:sz="4" w:space="0" w:color="auto"/>
              <w:right w:val="single" w:sz="4" w:space="0" w:color="auto"/>
            </w:tcBorders>
            <w:vAlign w:val="center"/>
          </w:tcPr>
          <w:p w14:paraId="5D54458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4FB972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&gt;=260种</w:t>
            </w:r>
          </w:p>
        </w:tc>
        <w:tc>
          <w:tcPr>
            <w:tcW w:w="338" w:type="pct"/>
            <w:tcBorders>
              <w:top w:val="nil"/>
              <w:left w:val="nil"/>
              <w:bottom w:val="single" w:sz="4" w:space="0" w:color="auto"/>
              <w:right w:val="single" w:sz="4" w:space="0" w:color="auto"/>
            </w:tcBorders>
            <w:vAlign w:val="center"/>
          </w:tcPr>
          <w:p w14:paraId="42E2372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=260种</w:t>
            </w:r>
          </w:p>
        </w:tc>
        <w:tc>
          <w:tcPr>
            <w:tcW w:w="333" w:type="pct"/>
            <w:tcBorders>
              <w:top w:val="nil"/>
              <w:left w:val="nil"/>
              <w:bottom w:val="single" w:sz="4" w:space="0" w:color="auto"/>
              <w:right w:val="single" w:sz="4" w:space="0" w:color="auto"/>
            </w:tcBorders>
            <w:vAlign w:val="center"/>
          </w:tcPr>
          <w:p w14:paraId="7B6A2B9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317B6B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FCA8458"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743FE5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236种</w:t>
            </w:r>
          </w:p>
        </w:tc>
        <w:tc>
          <w:tcPr>
            <w:tcW w:w="332" w:type="pct"/>
            <w:tcBorders>
              <w:top w:val="nil"/>
              <w:left w:val="nil"/>
              <w:bottom w:val="single" w:sz="4" w:space="0" w:color="auto"/>
              <w:right w:val="single" w:sz="4" w:space="0" w:color="auto"/>
            </w:tcBorders>
            <w:vAlign w:val="center"/>
          </w:tcPr>
          <w:p w14:paraId="5680DEF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28F68CA3"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roofErr w:type="gramEnd"/>
          </w:p>
        </w:tc>
        <w:tc>
          <w:tcPr>
            <w:tcW w:w="529" w:type="pct"/>
            <w:tcBorders>
              <w:top w:val="nil"/>
              <w:left w:val="nil"/>
              <w:bottom w:val="single" w:sz="4" w:space="0" w:color="auto"/>
              <w:right w:val="single" w:sz="4" w:space="0" w:color="auto"/>
            </w:tcBorders>
            <w:vAlign w:val="center"/>
          </w:tcPr>
          <w:p w14:paraId="157E1A11"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72BC7764" w14:textId="77777777" w:rsidTr="009C59A0">
        <w:trPr>
          <w:trHeight w:val="800"/>
        </w:trPr>
        <w:tc>
          <w:tcPr>
            <w:tcW w:w="333" w:type="pct"/>
            <w:vMerge/>
            <w:tcBorders>
              <w:left w:val="single" w:sz="4" w:space="0" w:color="auto"/>
              <w:right w:val="single" w:sz="4" w:space="0" w:color="auto"/>
            </w:tcBorders>
            <w:vAlign w:val="center"/>
            <w:hideMark/>
          </w:tcPr>
          <w:p w14:paraId="122FC5FD" w14:textId="77777777" w:rsidR="00D71C36" w:rsidRPr="001D5B1B" w:rsidRDefault="00D71C36" w:rsidP="009C59A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DCB428B" w14:textId="77777777" w:rsidR="00D71C36" w:rsidRPr="001D5B1B" w:rsidRDefault="00D71C36" w:rsidP="009C59A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9C49AD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6755431" w14:textId="77777777" w:rsidR="00D71C36" w:rsidRPr="00AF60FC"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9" w:type="pct"/>
            <w:tcBorders>
              <w:top w:val="nil"/>
              <w:left w:val="nil"/>
              <w:bottom w:val="single" w:sz="4" w:space="0" w:color="auto"/>
              <w:right w:val="single" w:sz="4" w:space="0" w:color="auto"/>
            </w:tcBorders>
            <w:vAlign w:val="center"/>
          </w:tcPr>
          <w:p w14:paraId="6E2BC21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FC150C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&gt;=120种</w:t>
            </w:r>
          </w:p>
        </w:tc>
        <w:tc>
          <w:tcPr>
            <w:tcW w:w="338" w:type="pct"/>
            <w:tcBorders>
              <w:top w:val="nil"/>
              <w:left w:val="nil"/>
              <w:bottom w:val="single" w:sz="4" w:space="0" w:color="auto"/>
              <w:right w:val="single" w:sz="4" w:space="0" w:color="auto"/>
            </w:tcBorders>
            <w:vAlign w:val="center"/>
          </w:tcPr>
          <w:p w14:paraId="5644E87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=120种</w:t>
            </w:r>
          </w:p>
        </w:tc>
        <w:tc>
          <w:tcPr>
            <w:tcW w:w="333" w:type="pct"/>
            <w:tcBorders>
              <w:top w:val="nil"/>
              <w:left w:val="nil"/>
              <w:bottom w:val="single" w:sz="4" w:space="0" w:color="auto"/>
              <w:right w:val="single" w:sz="4" w:space="0" w:color="auto"/>
            </w:tcBorders>
            <w:vAlign w:val="center"/>
          </w:tcPr>
          <w:p w14:paraId="2C97E97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AE43CD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0FEF04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F559EE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136种</w:t>
            </w:r>
          </w:p>
        </w:tc>
        <w:tc>
          <w:tcPr>
            <w:tcW w:w="332" w:type="pct"/>
            <w:tcBorders>
              <w:top w:val="nil"/>
              <w:left w:val="nil"/>
              <w:bottom w:val="single" w:sz="4" w:space="0" w:color="auto"/>
              <w:right w:val="single" w:sz="4" w:space="0" w:color="auto"/>
            </w:tcBorders>
            <w:vAlign w:val="center"/>
          </w:tcPr>
          <w:p w14:paraId="22BDD11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70B6E77"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C99C8E3"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7DFEB532" w14:textId="77777777" w:rsidTr="009C59A0">
        <w:trPr>
          <w:trHeight w:val="800"/>
        </w:trPr>
        <w:tc>
          <w:tcPr>
            <w:tcW w:w="333" w:type="pct"/>
            <w:vMerge/>
            <w:tcBorders>
              <w:left w:val="single" w:sz="4" w:space="0" w:color="auto"/>
              <w:right w:val="single" w:sz="4" w:space="0" w:color="auto"/>
            </w:tcBorders>
            <w:vAlign w:val="center"/>
          </w:tcPr>
          <w:p w14:paraId="433D29BE" w14:textId="77777777" w:rsidR="00D71C36" w:rsidRPr="001D5B1B" w:rsidRDefault="00D71C36" w:rsidP="009C59A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C7745F4" w14:textId="77777777" w:rsidR="00D71C36" w:rsidRPr="001D5B1B" w:rsidRDefault="00D71C36" w:rsidP="009C59A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6C352A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E4655D7"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9" w:type="pct"/>
            <w:tcBorders>
              <w:top w:val="nil"/>
              <w:left w:val="nil"/>
              <w:bottom w:val="single" w:sz="4" w:space="0" w:color="auto"/>
              <w:right w:val="single" w:sz="4" w:space="0" w:color="auto"/>
            </w:tcBorders>
            <w:vAlign w:val="center"/>
          </w:tcPr>
          <w:p w14:paraId="5B57E10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560FE7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5101B0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5E929D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CF7F313" w14:textId="77777777" w:rsidR="00D71C36" w:rsidRPr="00A26D56"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F35206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428FD0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380389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9077EB4"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F94794F"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1FB5009F" w14:textId="77777777" w:rsidTr="009C59A0">
        <w:trPr>
          <w:trHeight w:val="800"/>
        </w:trPr>
        <w:tc>
          <w:tcPr>
            <w:tcW w:w="333" w:type="pct"/>
            <w:vMerge/>
            <w:tcBorders>
              <w:left w:val="single" w:sz="4" w:space="0" w:color="auto"/>
              <w:right w:val="single" w:sz="4" w:space="0" w:color="auto"/>
            </w:tcBorders>
            <w:vAlign w:val="center"/>
          </w:tcPr>
          <w:p w14:paraId="2F7A35C7" w14:textId="77777777" w:rsidR="00D71C36" w:rsidRPr="001D5B1B" w:rsidRDefault="00D71C36" w:rsidP="009C59A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E6DDB72" w14:textId="77777777" w:rsidR="00D71C36" w:rsidRPr="001D5B1B" w:rsidRDefault="00D71C36" w:rsidP="009C59A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788A18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FAA3886"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w:t>
            </w:r>
            <w:proofErr w:type="gramStart"/>
            <w:r>
              <w:rPr>
                <w:rFonts w:ascii="宋体" w:eastAsia="宋体" w:hAnsi="宋体" w:cs="宋体" w:hint="eastAsia"/>
                <w:color w:val="000000"/>
                <w:sz w:val="18"/>
                <w:szCs w:val="18"/>
                <w:lang w:eastAsia="zh-CN"/>
              </w:rPr>
              <w:t>药物网采率</w:t>
            </w:r>
            <w:proofErr w:type="gramEnd"/>
          </w:p>
        </w:tc>
        <w:tc>
          <w:tcPr>
            <w:tcW w:w="339" w:type="pct"/>
            <w:tcBorders>
              <w:top w:val="nil"/>
              <w:left w:val="nil"/>
              <w:bottom w:val="single" w:sz="4" w:space="0" w:color="auto"/>
              <w:right w:val="single" w:sz="4" w:space="0" w:color="auto"/>
            </w:tcBorders>
            <w:vAlign w:val="center"/>
          </w:tcPr>
          <w:p w14:paraId="30473D2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801DE2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AB467F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6055AD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67B3B2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40993ED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20C27E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76491E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83F2158"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8EEE432"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42418E64" w14:textId="77777777" w:rsidTr="009C59A0">
        <w:trPr>
          <w:trHeight w:val="800"/>
        </w:trPr>
        <w:tc>
          <w:tcPr>
            <w:tcW w:w="333" w:type="pct"/>
            <w:vMerge/>
            <w:tcBorders>
              <w:left w:val="single" w:sz="4" w:space="0" w:color="auto"/>
              <w:right w:val="single" w:sz="4" w:space="0" w:color="auto"/>
            </w:tcBorders>
            <w:vAlign w:val="center"/>
          </w:tcPr>
          <w:p w14:paraId="7DE59EE9" w14:textId="77777777" w:rsidR="00D71C36" w:rsidRPr="001D5B1B" w:rsidRDefault="00D71C36" w:rsidP="009C59A0">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D0E57F6" w14:textId="77777777" w:rsidR="00D71C36" w:rsidRPr="001D5B1B" w:rsidRDefault="00D71C36" w:rsidP="009C59A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A517A5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02D047B0"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基本药物采购及时率</w:t>
            </w:r>
            <w:proofErr w:type="spellEnd"/>
          </w:p>
        </w:tc>
        <w:tc>
          <w:tcPr>
            <w:tcW w:w="339" w:type="pct"/>
            <w:tcBorders>
              <w:top w:val="nil"/>
              <w:left w:val="nil"/>
              <w:bottom w:val="single" w:sz="4" w:space="0" w:color="auto"/>
              <w:right w:val="single" w:sz="4" w:space="0" w:color="auto"/>
            </w:tcBorders>
            <w:vAlign w:val="center"/>
          </w:tcPr>
          <w:p w14:paraId="0B5ACEC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5BA953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51FB13F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2839059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97D05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1215236"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65B8D9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4154185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235F7A7"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B6A90CA"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6C3CB22D" w14:textId="77777777" w:rsidTr="009C59A0">
        <w:trPr>
          <w:trHeight w:val="800"/>
        </w:trPr>
        <w:tc>
          <w:tcPr>
            <w:tcW w:w="333" w:type="pct"/>
            <w:vMerge/>
            <w:tcBorders>
              <w:left w:val="single" w:sz="4" w:space="0" w:color="auto"/>
              <w:right w:val="single" w:sz="4" w:space="0" w:color="auto"/>
            </w:tcBorders>
            <w:vAlign w:val="center"/>
          </w:tcPr>
          <w:p w14:paraId="680079A7" w14:textId="77777777" w:rsidR="00D71C36" w:rsidRPr="001D5B1B" w:rsidRDefault="00D71C36" w:rsidP="009C59A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547E80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629CADF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FCA5504"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村卫生室运行补助标准</w:t>
            </w:r>
          </w:p>
        </w:tc>
        <w:tc>
          <w:tcPr>
            <w:tcW w:w="339" w:type="pct"/>
            <w:tcBorders>
              <w:top w:val="nil"/>
              <w:left w:val="nil"/>
              <w:bottom w:val="single" w:sz="4" w:space="0" w:color="auto"/>
              <w:right w:val="single" w:sz="4" w:space="0" w:color="auto"/>
            </w:tcBorders>
            <w:vAlign w:val="center"/>
          </w:tcPr>
          <w:p w14:paraId="002C391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B9721D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338" w:type="pct"/>
            <w:tcBorders>
              <w:top w:val="nil"/>
              <w:left w:val="nil"/>
              <w:bottom w:val="single" w:sz="4" w:space="0" w:color="auto"/>
              <w:right w:val="single" w:sz="4" w:space="0" w:color="auto"/>
            </w:tcBorders>
            <w:vAlign w:val="center"/>
          </w:tcPr>
          <w:p w14:paraId="2FFAF47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333" w:type="pct"/>
            <w:tcBorders>
              <w:top w:val="nil"/>
              <w:left w:val="nil"/>
              <w:bottom w:val="single" w:sz="4" w:space="0" w:color="auto"/>
              <w:right w:val="single" w:sz="4" w:space="0" w:color="auto"/>
            </w:tcBorders>
            <w:vAlign w:val="center"/>
          </w:tcPr>
          <w:p w14:paraId="4980CDD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D65D12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6159E68"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366AE28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332" w:type="pct"/>
            <w:tcBorders>
              <w:top w:val="nil"/>
              <w:left w:val="nil"/>
              <w:bottom w:val="single" w:sz="4" w:space="0" w:color="auto"/>
              <w:right w:val="single" w:sz="4" w:space="0" w:color="auto"/>
            </w:tcBorders>
            <w:vAlign w:val="center"/>
          </w:tcPr>
          <w:p w14:paraId="3D80704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35FAEC8"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08C0EC7A"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65C5EBFB" w14:textId="77777777" w:rsidTr="009C59A0">
        <w:trPr>
          <w:trHeight w:val="800"/>
        </w:trPr>
        <w:tc>
          <w:tcPr>
            <w:tcW w:w="333" w:type="pct"/>
            <w:vMerge/>
            <w:tcBorders>
              <w:left w:val="single" w:sz="4" w:space="0" w:color="auto"/>
              <w:right w:val="single" w:sz="4" w:space="0" w:color="auto"/>
            </w:tcBorders>
            <w:vAlign w:val="center"/>
          </w:tcPr>
          <w:p w14:paraId="6F8C487A" w14:textId="77777777" w:rsidR="00D71C36" w:rsidRPr="001D5B1B" w:rsidRDefault="00D71C36" w:rsidP="009C59A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3C57251"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78BF9352"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6883A167"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9" w:type="pct"/>
            <w:tcBorders>
              <w:top w:val="nil"/>
              <w:left w:val="nil"/>
              <w:bottom w:val="single" w:sz="4" w:space="0" w:color="auto"/>
              <w:right w:val="single" w:sz="4" w:space="0" w:color="auto"/>
            </w:tcBorders>
            <w:vAlign w:val="center"/>
          </w:tcPr>
          <w:p w14:paraId="1CD3ECE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934E0E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&gt;=0.30万人</w:t>
            </w:r>
          </w:p>
        </w:tc>
        <w:tc>
          <w:tcPr>
            <w:tcW w:w="338" w:type="pct"/>
            <w:tcBorders>
              <w:top w:val="nil"/>
              <w:left w:val="nil"/>
              <w:bottom w:val="single" w:sz="4" w:space="0" w:color="auto"/>
              <w:right w:val="single" w:sz="4" w:space="0" w:color="auto"/>
            </w:tcBorders>
            <w:vAlign w:val="center"/>
          </w:tcPr>
          <w:p w14:paraId="4CA5604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33" w:type="pct"/>
            <w:tcBorders>
              <w:top w:val="nil"/>
              <w:left w:val="nil"/>
              <w:bottom w:val="single" w:sz="4" w:space="0" w:color="auto"/>
              <w:right w:val="single" w:sz="4" w:space="0" w:color="auto"/>
            </w:tcBorders>
            <w:vAlign w:val="center"/>
          </w:tcPr>
          <w:p w14:paraId="7F6B538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36FD2F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03FDD3E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BB7344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32" w:type="pct"/>
            <w:tcBorders>
              <w:top w:val="nil"/>
              <w:left w:val="nil"/>
              <w:bottom w:val="single" w:sz="4" w:space="0" w:color="auto"/>
              <w:right w:val="single" w:sz="4" w:space="0" w:color="auto"/>
            </w:tcBorders>
            <w:vAlign w:val="center"/>
          </w:tcPr>
          <w:p w14:paraId="7E5CC50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7FFA3D0"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353C4F96"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2ACC18C1" w14:textId="77777777" w:rsidTr="009C59A0">
        <w:trPr>
          <w:trHeight w:val="800"/>
        </w:trPr>
        <w:tc>
          <w:tcPr>
            <w:tcW w:w="333" w:type="pct"/>
            <w:vMerge/>
            <w:tcBorders>
              <w:left w:val="single" w:sz="4" w:space="0" w:color="auto"/>
              <w:bottom w:val="single" w:sz="4" w:space="0" w:color="auto"/>
              <w:right w:val="single" w:sz="4" w:space="0" w:color="auto"/>
            </w:tcBorders>
            <w:vAlign w:val="center"/>
          </w:tcPr>
          <w:p w14:paraId="74FAE8C0" w14:textId="77777777" w:rsidR="00D71C36" w:rsidRPr="001D5B1B" w:rsidRDefault="00D71C36" w:rsidP="009C59A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8C0158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C066E4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7DC06C68"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9" w:type="pct"/>
            <w:tcBorders>
              <w:top w:val="nil"/>
              <w:left w:val="nil"/>
              <w:bottom w:val="single" w:sz="4" w:space="0" w:color="auto"/>
              <w:right w:val="single" w:sz="4" w:space="0" w:color="auto"/>
            </w:tcBorders>
            <w:vAlign w:val="center"/>
          </w:tcPr>
          <w:p w14:paraId="5A0BC5D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0B1D73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119B555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0F24DE9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47B27D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3B4EBD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EC7F3B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2" w:type="pct"/>
            <w:tcBorders>
              <w:top w:val="nil"/>
              <w:left w:val="nil"/>
              <w:bottom w:val="single" w:sz="4" w:space="0" w:color="auto"/>
              <w:right w:val="single" w:sz="4" w:space="0" w:color="auto"/>
            </w:tcBorders>
            <w:vAlign w:val="center"/>
          </w:tcPr>
          <w:p w14:paraId="37DE7DB1"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6D88B595"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30AAFD81"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37C2FC45" w14:textId="77777777" w:rsidTr="009C59A0">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72DE644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58B8D7AC" w14:textId="77777777" w:rsidR="00D71C36" w:rsidRPr="001D5B1B" w:rsidRDefault="00D71C36" w:rsidP="009C59A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4636B508" w14:textId="77777777" w:rsidR="00D71C36" w:rsidRPr="001D5B1B" w:rsidRDefault="00D71C36" w:rsidP="009C59A0">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BCBBBB0" w14:textId="77777777" w:rsidR="00D71C36" w:rsidRPr="001D5B1B" w:rsidRDefault="00D71C36" w:rsidP="009C59A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1EC293B" w14:textId="77777777" w:rsidR="00D71C36" w:rsidRPr="001D5B1B" w:rsidRDefault="00D71C36" w:rsidP="009C59A0">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BF66B3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277AF777" w14:textId="77777777" w:rsidR="00D71C36" w:rsidRPr="001D5B1B" w:rsidRDefault="00D71C36" w:rsidP="009C59A0">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37460B4"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2AEB661" w14:textId="77777777" w:rsidR="00D71C36" w:rsidRPr="001D5B1B" w:rsidRDefault="00D71C36" w:rsidP="009C59A0">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3976AAC" w14:textId="77777777" w:rsidR="00D71C36" w:rsidRPr="001D5B1B" w:rsidRDefault="00D71C36" w:rsidP="009C59A0">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72E4349A" w14:textId="77777777" w:rsidR="00D71C36" w:rsidRPr="001D5B1B" w:rsidRDefault="00D71C36" w:rsidP="009C59A0">
            <w:pPr>
              <w:rPr>
                <w:rFonts w:ascii="宋体" w:eastAsia="宋体" w:hAnsi="宋体" w:cs="宋体" w:hint="eastAsia"/>
                <w:color w:val="000000"/>
                <w:sz w:val="18"/>
                <w:szCs w:val="18"/>
              </w:rPr>
            </w:pPr>
          </w:p>
        </w:tc>
      </w:tr>
      <w:bookmarkEnd w:id="9"/>
    </w:tbl>
    <w:p w14:paraId="4E54B483" w14:textId="77777777" w:rsidR="00D71C36" w:rsidRPr="00EB08A3" w:rsidRDefault="00D71C36" w:rsidP="00D71C3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29DF071" w14:textId="77777777" w:rsidR="00D71C36" w:rsidRDefault="00D71C36" w:rsidP="00D71C3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76"/>
        <w:gridCol w:w="538"/>
        <w:gridCol w:w="557"/>
        <w:gridCol w:w="903"/>
      </w:tblGrid>
      <w:tr w:rsidR="00D71C36" w:rsidRPr="001D5B1B" w14:paraId="1625A6C8" w14:textId="77777777" w:rsidTr="009C59A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01DD347"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33F156C"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2024年老</w:t>
            </w:r>
            <w:proofErr w:type="gramStart"/>
            <w:r>
              <w:rPr>
                <w:rFonts w:ascii="宋体" w:eastAsia="宋体" w:hAnsi="宋体" w:cs="宋体" w:hint="eastAsia"/>
                <w:color w:val="000000"/>
                <w:sz w:val="18"/>
                <w:szCs w:val="18"/>
                <w:lang w:eastAsia="zh-CN"/>
              </w:rPr>
              <w:t>年健康</w:t>
            </w:r>
            <w:proofErr w:type="gramEnd"/>
            <w:r>
              <w:rPr>
                <w:rFonts w:ascii="宋体" w:eastAsia="宋体" w:hAnsi="宋体" w:cs="宋体" w:hint="eastAsia"/>
                <w:color w:val="000000"/>
                <w:sz w:val="18"/>
                <w:szCs w:val="18"/>
                <w:lang w:eastAsia="zh-CN"/>
              </w:rPr>
              <w:t>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w:t>
            </w:r>
          </w:p>
        </w:tc>
      </w:tr>
      <w:tr w:rsidR="00D71C36" w:rsidRPr="001D5B1B" w14:paraId="0176DCB7" w14:textId="77777777" w:rsidTr="009C59A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D7BF244"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709E99A" w14:textId="58B663BB"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371996">
              <w:rPr>
                <w:rFonts w:ascii="宋体" w:eastAsia="宋体" w:hAnsi="宋体" w:cs="宋体" w:hint="eastAsia"/>
                <w:color w:val="000000"/>
                <w:sz w:val="18"/>
                <w:szCs w:val="18"/>
                <w:lang w:eastAsia="zh-CN"/>
              </w:rPr>
              <w:t>卫生</w:t>
            </w:r>
            <w:proofErr w:type="gramEnd"/>
            <w:r w:rsidR="00371996">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32539D0D"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CBCC8F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木垒县白杨河卫生院</w:t>
            </w:r>
            <w:proofErr w:type="spellEnd"/>
          </w:p>
        </w:tc>
      </w:tr>
      <w:tr w:rsidR="00D71C36" w:rsidRPr="001D5B1B" w14:paraId="164C4B43" w14:textId="77777777" w:rsidTr="009C59A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7FE0D4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8514559" w14:textId="77777777" w:rsidR="00D71C36" w:rsidRPr="001D5B1B" w:rsidRDefault="00D71C36" w:rsidP="009C59A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0DE4EB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B7F4F3F"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E1012A1"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9A79628"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D387D7C"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B32C8C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1C36" w:rsidRPr="001D5B1B" w14:paraId="1CAE14B4"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07F01732" w14:textId="77777777" w:rsidR="00D71C36" w:rsidRPr="001D5B1B" w:rsidRDefault="00D71C36" w:rsidP="009C59A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0B68214"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4A8F37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0.41</w:t>
            </w:r>
          </w:p>
        </w:tc>
        <w:tc>
          <w:tcPr>
            <w:tcW w:w="983" w:type="pct"/>
            <w:gridSpan w:val="3"/>
            <w:tcBorders>
              <w:top w:val="single" w:sz="4" w:space="0" w:color="auto"/>
              <w:left w:val="nil"/>
              <w:bottom w:val="single" w:sz="4" w:space="0" w:color="auto"/>
              <w:right w:val="single" w:sz="4" w:space="0" w:color="auto"/>
            </w:tcBorders>
            <w:vAlign w:val="center"/>
          </w:tcPr>
          <w:p w14:paraId="3091BB0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0.41</w:t>
            </w:r>
          </w:p>
        </w:tc>
        <w:tc>
          <w:tcPr>
            <w:tcW w:w="708" w:type="pct"/>
            <w:gridSpan w:val="2"/>
            <w:tcBorders>
              <w:top w:val="single" w:sz="4" w:space="0" w:color="auto"/>
              <w:left w:val="nil"/>
              <w:bottom w:val="single" w:sz="4" w:space="0" w:color="auto"/>
              <w:right w:val="single" w:sz="4" w:space="0" w:color="auto"/>
            </w:tcBorders>
            <w:vAlign w:val="center"/>
          </w:tcPr>
          <w:p w14:paraId="61C1EE3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0.41</w:t>
            </w:r>
          </w:p>
        </w:tc>
        <w:tc>
          <w:tcPr>
            <w:tcW w:w="671" w:type="pct"/>
            <w:gridSpan w:val="2"/>
            <w:tcBorders>
              <w:top w:val="nil"/>
              <w:left w:val="nil"/>
              <w:bottom w:val="single" w:sz="4" w:space="0" w:color="auto"/>
              <w:right w:val="single" w:sz="4" w:space="0" w:color="auto"/>
            </w:tcBorders>
            <w:vAlign w:val="center"/>
          </w:tcPr>
          <w:p w14:paraId="67DC7D8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0C9BF0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6B22E7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1C36" w:rsidRPr="001D5B1B" w14:paraId="0CE002B9"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5D5D0612" w14:textId="77777777" w:rsidR="00D71C36" w:rsidRPr="001D5B1B" w:rsidRDefault="00D71C36" w:rsidP="009C59A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4BEC1B8"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51AA03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0.41</w:t>
            </w:r>
          </w:p>
        </w:tc>
        <w:tc>
          <w:tcPr>
            <w:tcW w:w="983" w:type="pct"/>
            <w:gridSpan w:val="3"/>
            <w:tcBorders>
              <w:top w:val="single" w:sz="4" w:space="0" w:color="auto"/>
              <w:left w:val="nil"/>
              <w:bottom w:val="single" w:sz="4" w:space="0" w:color="auto"/>
              <w:right w:val="single" w:sz="4" w:space="0" w:color="auto"/>
            </w:tcBorders>
            <w:vAlign w:val="center"/>
          </w:tcPr>
          <w:p w14:paraId="5982095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0.41</w:t>
            </w:r>
          </w:p>
        </w:tc>
        <w:tc>
          <w:tcPr>
            <w:tcW w:w="708" w:type="pct"/>
            <w:gridSpan w:val="2"/>
            <w:tcBorders>
              <w:top w:val="single" w:sz="4" w:space="0" w:color="auto"/>
              <w:left w:val="nil"/>
              <w:bottom w:val="single" w:sz="4" w:space="0" w:color="auto"/>
              <w:right w:val="single" w:sz="4" w:space="0" w:color="auto"/>
            </w:tcBorders>
            <w:vAlign w:val="center"/>
          </w:tcPr>
          <w:p w14:paraId="6CAC5B5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0.41</w:t>
            </w:r>
          </w:p>
        </w:tc>
        <w:tc>
          <w:tcPr>
            <w:tcW w:w="671" w:type="pct"/>
            <w:gridSpan w:val="2"/>
            <w:tcBorders>
              <w:top w:val="nil"/>
              <w:left w:val="nil"/>
              <w:bottom w:val="single" w:sz="4" w:space="0" w:color="auto"/>
              <w:right w:val="single" w:sz="4" w:space="0" w:color="auto"/>
            </w:tcBorders>
            <w:vAlign w:val="center"/>
            <w:hideMark/>
          </w:tcPr>
          <w:p w14:paraId="2B39F10D"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8E159B6"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83B7ABA"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0F22431A"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08D51BD2" w14:textId="77777777" w:rsidR="00D71C36" w:rsidRPr="001D5B1B" w:rsidRDefault="00D71C36" w:rsidP="009C59A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2990BFF" w14:textId="77777777" w:rsidR="00D71C36" w:rsidRPr="001D5B1B" w:rsidRDefault="00D71C36" w:rsidP="009C59A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46E252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093479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D2F502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B224374"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C8292FA"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84D78DB"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59A8017E" w14:textId="77777777" w:rsidTr="009C59A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074F23F"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17E1E66"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E60FBC8"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1C36" w:rsidRPr="001D5B1B" w14:paraId="4277A062" w14:textId="77777777" w:rsidTr="009C59A0">
        <w:trPr>
          <w:trHeight w:val="820"/>
        </w:trPr>
        <w:tc>
          <w:tcPr>
            <w:tcW w:w="328" w:type="pct"/>
            <w:vMerge/>
            <w:tcBorders>
              <w:top w:val="nil"/>
              <w:left w:val="single" w:sz="4" w:space="0" w:color="auto"/>
              <w:bottom w:val="single" w:sz="4" w:space="0" w:color="auto"/>
              <w:right w:val="single" w:sz="4" w:space="0" w:color="auto"/>
            </w:tcBorders>
            <w:vAlign w:val="center"/>
            <w:hideMark/>
          </w:tcPr>
          <w:p w14:paraId="1D4E36D0" w14:textId="77777777" w:rsidR="00D71C36" w:rsidRPr="001D5B1B" w:rsidRDefault="00D71C36" w:rsidP="009C59A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C997C96"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木垒哈萨克自治县白杨河乡卫生院计划使用老年健康和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结合服务资金0.41万元，实施乡镇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养结合能力提升工程，建设乡镇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养结合服务中心，重点为失能、高龄、残疾等老年人提供疾病诊治、康复护理、长期照护、</w:t>
            </w:r>
            <w:proofErr w:type="gramStart"/>
            <w:r>
              <w:rPr>
                <w:rFonts w:ascii="宋体" w:eastAsia="宋体" w:hAnsi="宋体" w:cs="宋体" w:hint="eastAsia"/>
                <w:color w:val="000000"/>
                <w:sz w:val="18"/>
                <w:szCs w:val="18"/>
                <w:lang w:eastAsia="zh-CN"/>
              </w:rPr>
              <w:t>安宁疗护为主</w:t>
            </w:r>
            <w:proofErr w:type="gramEnd"/>
            <w:r>
              <w:rPr>
                <w:rFonts w:ascii="宋体" w:eastAsia="宋体" w:hAnsi="宋体" w:cs="宋体" w:hint="eastAsia"/>
                <w:color w:val="000000"/>
                <w:sz w:val="18"/>
                <w:szCs w:val="18"/>
                <w:lang w:eastAsia="zh-CN"/>
              </w:rPr>
              <w:t>的</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养结合服务，切实满足辖区内老年人健康和养老的服务需求。</w:t>
            </w:r>
          </w:p>
        </w:tc>
        <w:tc>
          <w:tcPr>
            <w:tcW w:w="2559" w:type="pct"/>
            <w:gridSpan w:val="7"/>
            <w:tcBorders>
              <w:top w:val="single" w:sz="4" w:space="0" w:color="auto"/>
              <w:left w:val="nil"/>
              <w:bottom w:val="single" w:sz="4" w:space="0" w:color="auto"/>
              <w:right w:val="single" w:sz="4" w:space="0" w:color="auto"/>
            </w:tcBorders>
            <w:vAlign w:val="center"/>
          </w:tcPr>
          <w:p w14:paraId="074D7B16"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65岁以上失能老人人数为18人。通过该项目的实施，提高了老年人健康水平、老年人生活质量以及养老服务专业化水平，促进了家庭和谐、健康产业的发展以及促进社会和谐稳定发展。</w:t>
            </w:r>
          </w:p>
        </w:tc>
      </w:tr>
      <w:tr w:rsidR="00D71C36" w:rsidRPr="001D5B1B" w14:paraId="64262BAB" w14:textId="77777777" w:rsidTr="009C59A0">
        <w:trPr>
          <w:trHeight w:val="820"/>
        </w:trPr>
        <w:tc>
          <w:tcPr>
            <w:tcW w:w="328" w:type="pct"/>
            <w:tcBorders>
              <w:top w:val="nil"/>
              <w:left w:val="single" w:sz="4" w:space="0" w:color="auto"/>
              <w:bottom w:val="single" w:sz="4" w:space="0" w:color="auto"/>
              <w:right w:val="single" w:sz="4" w:space="0" w:color="auto"/>
            </w:tcBorders>
            <w:vAlign w:val="center"/>
            <w:hideMark/>
          </w:tcPr>
          <w:p w14:paraId="02509B95" w14:textId="77777777" w:rsidR="00D71C36" w:rsidRPr="001D5B1B" w:rsidRDefault="00D71C36" w:rsidP="009C59A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96D5DA5"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3AE7DD4"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81DF44C"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031EFFC"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6D07170"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59C95D4"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32CAC12"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3D2285F"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063ABAF"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ABE5D59"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40FF414"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313677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A748BDA" w14:textId="77777777" w:rsidR="00D71C36" w:rsidRPr="001D5B1B" w:rsidRDefault="00D71C36" w:rsidP="009C59A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1C36" w:rsidRPr="001D5B1B" w14:paraId="504014DF" w14:textId="77777777" w:rsidTr="009C59A0">
        <w:trPr>
          <w:trHeight w:val="800"/>
        </w:trPr>
        <w:tc>
          <w:tcPr>
            <w:tcW w:w="328" w:type="pct"/>
            <w:vMerge w:val="restart"/>
            <w:tcBorders>
              <w:top w:val="nil"/>
              <w:left w:val="single" w:sz="4" w:space="0" w:color="auto"/>
              <w:right w:val="single" w:sz="4" w:space="0" w:color="auto"/>
            </w:tcBorders>
            <w:vAlign w:val="center"/>
            <w:hideMark/>
          </w:tcPr>
          <w:p w14:paraId="27663A88" w14:textId="77777777" w:rsidR="00D71C36" w:rsidRPr="00AF60FC" w:rsidRDefault="00D71C36" w:rsidP="009C59A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7E02D1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E2F130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EFA433F" w14:textId="77777777" w:rsidR="00D71C36" w:rsidRPr="00AF60FC"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服务65岁及以上失能老人人数</w:t>
            </w:r>
          </w:p>
        </w:tc>
        <w:tc>
          <w:tcPr>
            <w:tcW w:w="334" w:type="pct"/>
            <w:tcBorders>
              <w:top w:val="nil"/>
              <w:left w:val="nil"/>
              <w:bottom w:val="single" w:sz="4" w:space="0" w:color="auto"/>
              <w:right w:val="single" w:sz="4" w:space="0" w:color="auto"/>
            </w:tcBorders>
            <w:vAlign w:val="center"/>
          </w:tcPr>
          <w:p w14:paraId="21F28ED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15ECED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&gt;=18人</w:t>
            </w:r>
          </w:p>
        </w:tc>
        <w:tc>
          <w:tcPr>
            <w:tcW w:w="334" w:type="pct"/>
            <w:tcBorders>
              <w:top w:val="nil"/>
              <w:left w:val="nil"/>
              <w:bottom w:val="single" w:sz="4" w:space="0" w:color="auto"/>
              <w:right w:val="single" w:sz="4" w:space="0" w:color="auto"/>
            </w:tcBorders>
            <w:vAlign w:val="center"/>
          </w:tcPr>
          <w:p w14:paraId="5D319D7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28" w:type="pct"/>
            <w:tcBorders>
              <w:top w:val="nil"/>
              <w:left w:val="nil"/>
              <w:bottom w:val="single" w:sz="4" w:space="0" w:color="auto"/>
              <w:right w:val="single" w:sz="4" w:space="0" w:color="auto"/>
            </w:tcBorders>
            <w:vAlign w:val="center"/>
          </w:tcPr>
          <w:p w14:paraId="5372C13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46B0C6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9C8D3A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6D1CC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27" w:type="pct"/>
            <w:tcBorders>
              <w:top w:val="nil"/>
              <w:left w:val="nil"/>
              <w:bottom w:val="single" w:sz="4" w:space="0" w:color="auto"/>
              <w:right w:val="single" w:sz="4" w:space="0" w:color="auto"/>
            </w:tcBorders>
            <w:vAlign w:val="center"/>
          </w:tcPr>
          <w:p w14:paraId="4CF55648"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FBE224"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C1F850D"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78A845C0" w14:textId="77777777" w:rsidTr="009C59A0">
        <w:trPr>
          <w:trHeight w:val="800"/>
        </w:trPr>
        <w:tc>
          <w:tcPr>
            <w:tcW w:w="328" w:type="pct"/>
            <w:vMerge/>
            <w:tcBorders>
              <w:left w:val="single" w:sz="4" w:space="0" w:color="auto"/>
              <w:right w:val="single" w:sz="4" w:space="0" w:color="auto"/>
            </w:tcBorders>
            <w:vAlign w:val="center"/>
            <w:hideMark/>
          </w:tcPr>
          <w:p w14:paraId="456D7DFC"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487179F"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A1F7E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9AFCA74" w14:textId="77777777" w:rsidR="00D71C36" w:rsidRPr="00AF60FC" w:rsidRDefault="00D71C36" w:rsidP="009C59A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养结合服务中心达标率</w:t>
            </w:r>
          </w:p>
        </w:tc>
        <w:tc>
          <w:tcPr>
            <w:tcW w:w="334" w:type="pct"/>
            <w:tcBorders>
              <w:top w:val="nil"/>
              <w:left w:val="nil"/>
              <w:bottom w:val="single" w:sz="4" w:space="0" w:color="auto"/>
              <w:right w:val="single" w:sz="4" w:space="0" w:color="auto"/>
            </w:tcBorders>
            <w:vAlign w:val="center"/>
          </w:tcPr>
          <w:p w14:paraId="17F6C22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083D96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D37AF2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C46BB7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919CD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D3AC62F"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D1F05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AFED9D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F877A1"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01249DC"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52996ADF" w14:textId="77777777" w:rsidTr="009C59A0">
        <w:trPr>
          <w:trHeight w:val="800"/>
        </w:trPr>
        <w:tc>
          <w:tcPr>
            <w:tcW w:w="328" w:type="pct"/>
            <w:vMerge/>
            <w:tcBorders>
              <w:left w:val="single" w:sz="4" w:space="0" w:color="auto"/>
              <w:right w:val="single" w:sz="4" w:space="0" w:color="auto"/>
            </w:tcBorders>
            <w:vAlign w:val="center"/>
          </w:tcPr>
          <w:p w14:paraId="6A88C5DE"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1BBDE0"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50074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C330A06"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4" w:type="pct"/>
            <w:tcBorders>
              <w:top w:val="nil"/>
              <w:left w:val="nil"/>
              <w:bottom w:val="single" w:sz="4" w:space="0" w:color="auto"/>
              <w:right w:val="single" w:sz="4" w:space="0" w:color="auto"/>
            </w:tcBorders>
            <w:vAlign w:val="center"/>
          </w:tcPr>
          <w:p w14:paraId="7D14780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54E458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6CEAF9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233731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D2685C" w14:textId="77777777" w:rsidR="00D71C36" w:rsidRPr="00A26D56"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4FA5DC6"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EC524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1C1DC72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6E4769"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AB666FA"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0E6B62FD" w14:textId="77777777" w:rsidTr="009C59A0">
        <w:trPr>
          <w:trHeight w:val="800"/>
        </w:trPr>
        <w:tc>
          <w:tcPr>
            <w:tcW w:w="328" w:type="pct"/>
            <w:vMerge/>
            <w:tcBorders>
              <w:left w:val="single" w:sz="4" w:space="0" w:color="auto"/>
              <w:right w:val="single" w:sz="4" w:space="0" w:color="auto"/>
            </w:tcBorders>
            <w:vAlign w:val="center"/>
          </w:tcPr>
          <w:p w14:paraId="62A5D5FC" w14:textId="77777777" w:rsidR="00D71C36" w:rsidRPr="001D5B1B" w:rsidRDefault="00D71C36" w:rsidP="009C59A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F0F10BF"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0022DF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EA9B6D0"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养结合服务及时率</w:t>
            </w:r>
          </w:p>
        </w:tc>
        <w:tc>
          <w:tcPr>
            <w:tcW w:w="334" w:type="pct"/>
            <w:tcBorders>
              <w:top w:val="nil"/>
              <w:left w:val="nil"/>
              <w:bottom w:val="single" w:sz="4" w:space="0" w:color="auto"/>
              <w:right w:val="single" w:sz="4" w:space="0" w:color="auto"/>
            </w:tcBorders>
            <w:vAlign w:val="center"/>
          </w:tcPr>
          <w:p w14:paraId="4FD74D3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1B9F00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539129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98B9FA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7866E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2100C86"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BD466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442891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7928050"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A515D0C"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02D8BA75" w14:textId="77777777" w:rsidTr="009C59A0">
        <w:trPr>
          <w:trHeight w:val="800"/>
        </w:trPr>
        <w:tc>
          <w:tcPr>
            <w:tcW w:w="328" w:type="pct"/>
            <w:vMerge/>
            <w:tcBorders>
              <w:left w:val="single" w:sz="4" w:space="0" w:color="auto"/>
              <w:right w:val="single" w:sz="4" w:space="0" w:color="auto"/>
            </w:tcBorders>
            <w:vAlign w:val="center"/>
          </w:tcPr>
          <w:p w14:paraId="48C13E47" w14:textId="77777777" w:rsidR="00D71C36" w:rsidRPr="001D5B1B" w:rsidRDefault="00D71C36" w:rsidP="009C59A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87F16BD"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E982E8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F3E7B31"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65岁及以上失能老人服务率</w:t>
            </w:r>
          </w:p>
        </w:tc>
        <w:tc>
          <w:tcPr>
            <w:tcW w:w="334" w:type="pct"/>
            <w:tcBorders>
              <w:top w:val="nil"/>
              <w:left w:val="nil"/>
              <w:bottom w:val="single" w:sz="4" w:space="0" w:color="auto"/>
              <w:right w:val="single" w:sz="4" w:space="0" w:color="auto"/>
            </w:tcBorders>
            <w:vAlign w:val="center"/>
          </w:tcPr>
          <w:p w14:paraId="0B08C17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9F2FB0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995EF2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8036A7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17B71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6D7A3D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B4D7E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9CAA0B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854FDF"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E55F65A"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6D46280B" w14:textId="77777777" w:rsidTr="009C59A0">
        <w:trPr>
          <w:trHeight w:val="800"/>
        </w:trPr>
        <w:tc>
          <w:tcPr>
            <w:tcW w:w="328" w:type="pct"/>
            <w:vMerge/>
            <w:tcBorders>
              <w:left w:val="single" w:sz="4" w:space="0" w:color="auto"/>
              <w:right w:val="single" w:sz="4" w:space="0" w:color="auto"/>
            </w:tcBorders>
            <w:vAlign w:val="center"/>
          </w:tcPr>
          <w:p w14:paraId="4F75D339" w14:textId="77777777" w:rsidR="00D71C36" w:rsidRPr="001D5B1B" w:rsidRDefault="00D71C36" w:rsidP="009C59A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6351ECD"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EBA14C"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097C024"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养结合服务能力</w:t>
            </w:r>
          </w:p>
        </w:tc>
        <w:tc>
          <w:tcPr>
            <w:tcW w:w="334" w:type="pct"/>
            <w:tcBorders>
              <w:top w:val="nil"/>
              <w:left w:val="nil"/>
              <w:bottom w:val="single" w:sz="4" w:space="0" w:color="auto"/>
              <w:right w:val="single" w:sz="4" w:space="0" w:color="auto"/>
            </w:tcBorders>
            <w:vAlign w:val="center"/>
          </w:tcPr>
          <w:p w14:paraId="38B315B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95427B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3C84F126"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53240BD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E6B9B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66FFC1F"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280C2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27" w:type="pct"/>
            <w:tcBorders>
              <w:top w:val="nil"/>
              <w:left w:val="nil"/>
              <w:bottom w:val="single" w:sz="4" w:space="0" w:color="auto"/>
              <w:right w:val="single" w:sz="4" w:space="0" w:color="auto"/>
            </w:tcBorders>
            <w:vAlign w:val="center"/>
          </w:tcPr>
          <w:p w14:paraId="7866F44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B740C3"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13C3190"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0271821F" w14:textId="77777777" w:rsidTr="009C59A0">
        <w:trPr>
          <w:trHeight w:val="800"/>
        </w:trPr>
        <w:tc>
          <w:tcPr>
            <w:tcW w:w="328" w:type="pct"/>
            <w:vMerge/>
            <w:tcBorders>
              <w:left w:val="single" w:sz="4" w:space="0" w:color="auto"/>
              <w:bottom w:val="single" w:sz="4" w:space="0" w:color="auto"/>
              <w:right w:val="single" w:sz="4" w:space="0" w:color="auto"/>
            </w:tcBorders>
            <w:vAlign w:val="center"/>
          </w:tcPr>
          <w:p w14:paraId="377B19D2"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9A4F7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2E6D78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CE72D56"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被服务老人满意度</w:t>
            </w:r>
            <w:proofErr w:type="spellEnd"/>
          </w:p>
        </w:tc>
        <w:tc>
          <w:tcPr>
            <w:tcW w:w="334" w:type="pct"/>
            <w:tcBorders>
              <w:top w:val="nil"/>
              <w:left w:val="nil"/>
              <w:bottom w:val="single" w:sz="4" w:space="0" w:color="auto"/>
              <w:right w:val="single" w:sz="4" w:space="0" w:color="auto"/>
            </w:tcBorders>
            <w:vAlign w:val="center"/>
          </w:tcPr>
          <w:p w14:paraId="1BC3072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3F6EF0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33D141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939B9A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945E6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4F6D01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98E18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3120C6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673BDF0"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614A8231"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2B29A1FD" w14:textId="77777777" w:rsidTr="009C59A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7999D7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B3A3BD7" w14:textId="77777777" w:rsidR="00D71C36" w:rsidRPr="001D5B1B" w:rsidRDefault="00D71C36" w:rsidP="009C59A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41689A3" w14:textId="77777777" w:rsidR="00D71C36" w:rsidRPr="001D5B1B" w:rsidRDefault="00D71C36" w:rsidP="009C59A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2FAB0696"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F287033" w14:textId="77777777" w:rsidR="00D71C36" w:rsidRPr="001D5B1B" w:rsidRDefault="00D71C36" w:rsidP="009C59A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D6527D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CB68913" w14:textId="77777777" w:rsidR="00D71C36" w:rsidRPr="001D5B1B" w:rsidRDefault="00D71C36" w:rsidP="009C59A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1B55E31" w14:textId="77777777" w:rsidR="00D71C36" w:rsidRPr="001D5B1B" w:rsidRDefault="00D71C36" w:rsidP="009C59A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5EB51CC" w14:textId="77777777" w:rsidR="00D71C36" w:rsidRPr="001D5B1B" w:rsidRDefault="00D71C36" w:rsidP="009C59A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FADCA57" w14:textId="77777777" w:rsidR="00D71C36" w:rsidRPr="001D5B1B" w:rsidRDefault="00D71C36" w:rsidP="009C59A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9382D2A" w14:textId="77777777" w:rsidR="00D71C36" w:rsidRPr="001D5B1B" w:rsidRDefault="00D71C36" w:rsidP="009C59A0">
            <w:pPr>
              <w:rPr>
                <w:rFonts w:ascii="宋体" w:eastAsia="宋体" w:hAnsi="宋体" w:cs="宋体" w:hint="eastAsia"/>
                <w:color w:val="000000"/>
                <w:sz w:val="18"/>
                <w:szCs w:val="18"/>
              </w:rPr>
            </w:pPr>
          </w:p>
        </w:tc>
      </w:tr>
    </w:tbl>
    <w:p w14:paraId="773838CE" w14:textId="77777777" w:rsidR="00D71C36" w:rsidRPr="00EB08A3" w:rsidRDefault="00D71C36" w:rsidP="00D71C3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2E82521" w14:textId="77777777" w:rsidR="00D71C36" w:rsidRDefault="00D71C36" w:rsidP="00D71C3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D71C36" w:rsidRPr="001D5B1B" w14:paraId="50B53E55" w14:textId="77777777" w:rsidTr="009C59A0">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EE54B36"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1D8349DC"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2024年自治区全民体检补助资金</w:t>
            </w:r>
          </w:p>
        </w:tc>
      </w:tr>
      <w:tr w:rsidR="00D71C36" w:rsidRPr="001D5B1B" w14:paraId="0A454809" w14:textId="77777777" w:rsidTr="009C59A0">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42532AC"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3215CAA0" w14:textId="377923CE"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371996">
              <w:rPr>
                <w:rFonts w:ascii="宋体" w:eastAsia="宋体" w:hAnsi="宋体" w:cs="宋体" w:hint="eastAsia"/>
                <w:color w:val="000000"/>
                <w:sz w:val="18"/>
                <w:szCs w:val="18"/>
                <w:lang w:eastAsia="zh-CN"/>
              </w:rPr>
              <w:t>卫生</w:t>
            </w:r>
            <w:proofErr w:type="gramEnd"/>
            <w:r w:rsidR="00371996">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090B235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B56569C"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木垒县白杨河卫生院</w:t>
            </w:r>
            <w:proofErr w:type="spellEnd"/>
          </w:p>
        </w:tc>
      </w:tr>
      <w:tr w:rsidR="00D71C36" w:rsidRPr="001D5B1B" w14:paraId="5B012732" w14:textId="77777777" w:rsidTr="009C59A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EE93EF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75204378" w14:textId="77777777" w:rsidR="00D71C36" w:rsidRPr="001D5B1B" w:rsidRDefault="00D71C36" w:rsidP="009C59A0">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71C93AF7"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4FE816F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5C681C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B6CE2DD"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B482E0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B19774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1C36" w:rsidRPr="001D5B1B" w14:paraId="3FD2A549"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56498B8B"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E7B404A"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95E4D3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6.84</w:t>
            </w:r>
          </w:p>
        </w:tc>
        <w:tc>
          <w:tcPr>
            <w:tcW w:w="982" w:type="pct"/>
            <w:gridSpan w:val="3"/>
            <w:tcBorders>
              <w:top w:val="single" w:sz="4" w:space="0" w:color="auto"/>
              <w:left w:val="nil"/>
              <w:bottom w:val="single" w:sz="4" w:space="0" w:color="auto"/>
              <w:right w:val="single" w:sz="4" w:space="0" w:color="auto"/>
            </w:tcBorders>
            <w:vAlign w:val="center"/>
          </w:tcPr>
          <w:p w14:paraId="71C449B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6.84</w:t>
            </w:r>
          </w:p>
        </w:tc>
        <w:tc>
          <w:tcPr>
            <w:tcW w:w="708" w:type="pct"/>
            <w:gridSpan w:val="2"/>
            <w:tcBorders>
              <w:top w:val="single" w:sz="4" w:space="0" w:color="auto"/>
              <w:left w:val="nil"/>
              <w:bottom w:val="single" w:sz="4" w:space="0" w:color="auto"/>
              <w:right w:val="single" w:sz="4" w:space="0" w:color="auto"/>
            </w:tcBorders>
            <w:vAlign w:val="center"/>
          </w:tcPr>
          <w:p w14:paraId="124D919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6.84</w:t>
            </w:r>
          </w:p>
        </w:tc>
        <w:tc>
          <w:tcPr>
            <w:tcW w:w="671" w:type="pct"/>
            <w:gridSpan w:val="2"/>
            <w:tcBorders>
              <w:top w:val="nil"/>
              <w:left w:val="nil"/>
              <w:bottom w:val="single" w:sz="4" w:space="0" w:color="auto"/>
              <w:right w:val="single" w:sz="4" w:space="0" w:color="auto"/>
            </w:tcBorders>
            <w:vAlign w:val="center"/>
          </w:tcPr>
          <w:p w14:paraId="44D6C45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E3714D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226A69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1C36" w:rsidRPr="001D5B1B" w14:paraId="14251B9B"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0F1BA99B"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34648BF"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2A618C0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6.84</w:t>
            </w:r>
          </w:p>
        </w:tc>
        <w:tc>
          <w:tcPr>
            <w:tcW w:w="982" w:type="pct"/>
            <w:gridSpan w:val="3"/>
            <w:tcBorders>
              <w:top w:val="single" w:sz="4" w:space="0" w:color="auto"/>
              <w:left w:val="nil"/>
              <w:bottom w:val="single" w:sz="4" w:space="0" w:color="auto"/>
              <w:right w:val="single" w:sz="4" w:space="0" w:color="auto"/>
            </w:tcBorders>
            <w:vAlign w:val="center"/>
          </w:tcPr>
          <w:p w14:paraId="7B45845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6.84</w:t>
            </w:r>
          </w:p>
        </w:tc>
        <w:tc>
          <w:tcPr>
            <w:tcW w:w="708" w:type="pct"/>
            <w:gridSpan w:val="2"/>
            <w:tcBorders>
              <w:top w:val="single" w:sz="4" w:space="0" w:color="auto"/>
              <w:left w:val="nil"/>
              <w:bottom w:val="single" w:sz="4" w:space="0" w:color="auto"/>
              <w:right w:val="single" w:sz="4" w:space="0" w:color="auto"/>
            </w:tcBorders>
            <w:vAlign w:val="center"/>
          </w:tcPr>
          <w:p w14:paraId="34F2E65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6.84</w:t>
            </w:r>
          </w:p>
        </w:tc>
        <w:tc>
          <w:tcPr>
            <w:tcW w:w="671" w:type="pct"/>
            <w:gridSpan w:val="2"/>
            <w:tcBorders>
              <w:top w:val="nil"/>
              <w:left w:val="nil"/>
              <w:bottom w:val="single" w:sz="4" w:space="0" w:color="auto"/>
              <w:right w:val="single" w:sz="4" w:space="0" w:color="auto"/>
            </w:tcBorders>
            <w:vAlign w:val="center"/>
            <w:hideMark/>
          </w:tcPr>
          <w:p w14:paraId="657C087F"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25EEF5D"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F11ACF5"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66AD62D8"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6EA0D2A9"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ABE96EE" w14:textId="77777777" w:rsidR="00D71C36" w:rsidRPr="001D5B1B" w:rsidRDefault="00D71C36" w:rsidP="009C59A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6CB0F3E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B8A2E7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F25C97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7AF07EA"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0CF777F"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22814A8"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295B5DD6" w14:textId="77777777" w:rsidTr="009C59A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4B5F54D"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39055F9"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33F2AD8"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1C36" w:rsidRPr="001D5B1B" w14:paraId="734A3E7B" w14:textId="77777777" w:rsidTr="009C59A0">
        <w:trPr>
          <w:trHeight w:val="820"/>
        </w:trPr>
        <w:tc>
          <w:tcPr>
            <w:tcW w:w="328" w:type="pct"/>
            <w:vMerge/>
            <w:tcBorders>
              <w:top w:val="nil"/>
              <w:left w:val="single" w:sz="4" w:space="0" w:color="auto"/>
              <w:bottom w:val="single" w:sz="4" w:space="0" w:color="auto"/>
              <w:right w:val="single" w:sz="4" w:space="0" w:color="auto"/>
            </w:tcBorders>
            <w:vAlign w:val="center"/>
            <w:hideMark/>
          </w:tcPr>
          <w:p w14:paraId="312BAB85" w14:textId="77777777" w:rsidR="00D71C36" w:rsidRPr="001D5B1B" w:rsidRDefault="00D71C36" w:rsidP="009C59A0">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735FD073"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（2024年）5号、9号</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关于提前下达2024年全民体检补助资金的通知白杨河乡卫生院使用全民体检补助资金6.84万元，实施居民免费健康体检活动，扎实推进医疗惠民工程，进一步提高基层公共卫生服务能力，保障群众身心健康。</w:t>
            </w:r>
          </w:p>
        </w:tc>
        <w:tc>
          <w:tcPr>
            <w:tcW w:w="2559" w:type="pct"/>
            <w:gridSpan w:val="7"/>
            <w:tcBorders>
              <w:top w:val="single" w:sz="4" w:space="0" w:color="auto"/>
              <w:left w:val="nil"/>
              <w:bottom w:val="single" w:sz="4" w:space="0" w:color="auto"/>
              <w:right w:val="single" w:sz="4" w:space="0" w:color="auto"/>
            </w:tcBorders>
            <w:vAlign w:val="center"/>
          </w:tcPr>
          <w:p w14:paraId="3DCCC264"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全民健康体检人数1350人，通过该项目的实施，提升了居民的健康意识和自我保健能力，促进了广泛社会力量参与体检工作，鼓励社会组织、志愿者等积极参与体检宣传、秩序维护、协助体检等工作。</w:t>
            </w:r>
          </w:p>
        </w:tc>
      </w:tr>
      <w:tr w:rsidR="00D71C36" w:rsidRPr="001D5B1B" w14:paraId="14BC313C" w14:textId="77777777" w:rsidTr="009C59A0">
        <w:trPr>
          <w:trHeight w:val="820"/>
        </w:trPr>
        <w:tc>
          <w:tcPr>
            <w:tcW w:w="328" w:type="pct"/>
            <w:tcBorders>
              <w:top w:val="nil"/>
              <w:left w:val="single" w:sz="4" w:space="0" w:color="auto"/>
              <w:bottom w:val="single" w:sz="4" w:space="0" w:color="auto"/>
              <w:right w:val="single" w:sz="4" w:space="0" w:color="auto"/>
            </w:tcBorders>
            <w:vAlign w:val="center"/>
            <w:hideMark/>
          </w:tcPr>
          <w:p w14:paraId="024BF1D1" w14:textId="77777777" w:rsidR="00D71C36" w:rsidRPr="001D5B1B" w:rsidRDefault="00D71C36" w:rsidP="009C59A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6889F97"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25F3455"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09676E82"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0072B98"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E20532B"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09235026"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AC665C6"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183B179A"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E052B0A"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750EC09"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67BE11A"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9774F08"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11F9C4D" w14:textId="77777777" w:rsidR="00D71C36" w:rsidRPr="001D5B1B" w:rsidRDefault="00D71C36" w:rsidP="009C59A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1C36" w:rsidRPr="001D5B1B" w14:paraId="66AD82DB" w14:textId="77777777" w:rsidTr="009C59A0">
        <w:trPr>
          <w:trHeight w:val="800"/>
        </w:trPr>
        <w:tc>
          <w:tcPr>
            <w:tcW w:w="328" w:type="pct"/>
            <w:vMerge w:val="restart"/>
            <w:tcBorders>
              <w:top w:val="nil"/>
              <w:left w:val="single" w:sz="4" w:space="0" w:color="auto"/>
              <w:right w:val="single" w:sz="4" w:space="0" w:color="auto"/>
            </w:tcBorders>
            <w:vAlign w:val="center"/>
            <w:hideMark/>
          </w:tcPr>
          <w:p w14:paraId="12B9768F" w14:textId="77777777" w:rsidR="00D71C36" w:rsidRPr="00AF60FC" w:rsidRDefault="00D71C36" w:rsidP="009C59A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006026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197C51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6711E3C" w14:textId="77777777" w:rsidR="00D71C36" w:rsidRPr="00AF60FC"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全民健康体检人数</w:t>
            </w:r>
            <w:proofErr w:type="spellEnd"/>
          </w:p>
        </w:tc>
        <w:tc>
          <w:tcPr>
            <w:tcW w:w="334" w:type="pct"/>
            <w:tcBorders>
              <w:top w:val="nil"/>
              <w:left w:val="nil"/>
              <w:bottom w:val="single" w:sz="4" w:space="0" w:color="auto"/>
              <w:right w:val="single" w:sz="4" w:space="0" w:color="auto"/>
            </w:tcBorders>
            <w:vAlign w:val="center"/>
          </w:tcPr>
          <w:p w14:paraId="5CA1A89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0CD2C3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&gt;=1350人</w:t>
            </w:r>
          </w:p>
        </w:tc>
        <w:tc>
          <w:tcPr>
            <w:tcW w:w="333" w:type="pct"/>
            <w:tcBorders>
              <w:top w:val="nil"/>
              <w:left w:val="nil"/>
              <w:bottom w:val="single" w:sz="4" w:space="0" w:color="auto"/>
              <w:right w:val="single" w:sz="4" w:space="0" w:color="auto"/>
            </w:tcBorders>
            <w:vAlign w:val="center"/>
          </w:tcPr>
          <w:p w14:paraId="1A268D9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=1350人</w:t>
            </w:r>
          </w:p>
        </w:tc>
        <w:tc>
          <w:tcPr>
            <w:tcW w:w="328" w:type="pct"/>
            <w:tcBorders>
              <w:top w:val="nil"/>
              <w:left w:val="nil"/>
              <w:bottom w:val="single" w:sz="4" w:space="0" w:color="auto"/>
              <w:right w:val="single" w:sz="4" w:space="0" w:color="auto"/>
            </w:tcBorders>
            <w:vAlign w:val="center"/>
          </w:tcPr>
          <w:p w14:paraId="54123EC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004F1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5E6C83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9B11C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1300人</w:t>
            </w:r>
          </w:p>
        </w:tc>
        <w:tc>
          <w:tcPr>
            <w:tcW w:w="327" w:type="pct"/>
            <w:tcBorders>
              <w:top w:val="nil"/>
              <w:left w:val="nil"/>
              <w:bottom w:val="single" w:sz="4" w:space="0" w:color="auto"/>
              <w:right w:val="single" w:sz="4" w:space="0" w:color="auto"/>
            </w:tcBorders>
            <w:vAlign w:val="center"/>
          </w:tcPr>
          <w:p w14:paraId="65053962"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7752D3"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0B1238C"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53DB6EE9" w14:textId="77777777" w:rsidTr="009C59A0">
        <w:trPr>
          <w:trHeight w:val="800"/>
        </w:trPr>
        <w:tc>
          <w:tcPr>
            <w:tcW w:w="328" w:type="pct"/>
            <w:vMerge/>
            <w:tcBorders>
              <w:left w:val="single" w:sz="4" w:space="0" w:color="auto"/>
              <w:right w:val="single" w:sz="4" w:space="0" w:color="auto"/>
            </w:tcBorders>
            <w:vAlign w:val="center"/>
            <w:hideMark/>
          </w:tcPr>
          <w:p w14:paraId="2981F2F6"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9529451"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10D62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50F51B71" w14:textId="77777777" w:rsidR="00D71C36" w:rsidRPr="00AF60FC"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全民健康体检覆盖率</w:t>
            </w:r>
            <w:proofErr w:type="spellEnd"/>
          </w:p>
        </w:tc>
        <w:tc>
          <w:tcPr>
            <w:tcW w:w="334" w:type="pct"/>
            <w:tcBorders>
              <w:top w:val="nil"/>
              <w:left w:val="nil"/>
              <w:bottom w:val="single" w:sz="4" w:space="0" w:color="auto"/>
              <w:right w:val="single" w:sz="4" w:space="0" w:color="auto"/>
            </w:tcBorders>
            <w:vAlign w:val="center"/>
          </w:tcPr>
          <w:p w14:paraId="662AA69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453E2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346E357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305BAC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DDBF02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9993CBF"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BC52C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1C0DC5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D1979F"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9B29A6E"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46E9EA3B" w14:textId="77777777" w:rsidTr="009C59A0">
        <w:trPr>
          <w:trHeight w:val="800"/>
        </w:trPr>
        <w:tc>
          <w:tcPr>
            <w:tcW w:w="328" w:type="pct"/>
            <w:vMerge/>
            <w:tcBorders>
              <w:left w:val="single" w:sz="4" w:space="0" w:color="auto"/>
              <w:right w:val="single" w:sz="4" w:space="0" w:color="auto"/>
            </w:tcBorders>
            <w:vAlign w:val="center"/>
          </w:tcPr>
          <w:p w14:paraId="243AD1B7"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F8C10A0"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B66BE5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FA0DEF4"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4" w:type="pct"/>
            <w:tcBorders>
              <w:top w:val="nil"/>
              <w:left w:val="nil"/>
              <w:bottom w:val="single" w:sz="4" w:space="0" w:color="auto"/>
              <w:right w:val="single" w:sz="4" w:space="0" w:color="auto"/>
            </w:tcBorders>
            <w:vAlign w:val="center"/>
          </w:tcPr>
          <w:p w14:paraId="09961E3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F1118D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DF2BE2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476CEE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CEBD50C" w14:textId="77777777" w:rsidR="00D71C36" w:rsidRPr="00A26D56"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E590D7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67766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136799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1E3F285"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0DBAF89"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58BD81FD" w14:textId="77777777" w:rsidTr="009C59A0">
        <w:trPr>
          <w:trHeight w:val="800"/>
        </w:trPr>
        <w:tc>
          <w:tcPr>
            <w:tcW w:w="328" w:type="pct"/>
            <w:vMerge/>
            <w:tcBorders>
              <w:left w:val="single" w:sz="4" w:space="0" w:color="auto"/>
              <w:right w:val="single" w:sz="4" w:space="0" w:color="auto"/>
            </w:tcBorders>
            <w:vAlign w:val="center"/>
          </w:tcPr>
          <w:p w14:paraId="16CBB84C" w14:textId="77777777" w:rsidR="00D71C36" w:rsidRPr="001D5B1B" w:rsidRDefault="00D71C36" w:rsidP="009C59A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069ED70"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C6B38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53E1698D"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全民体检完成及时率</w:t>
            </w:r>
            <w:proofErr w:type="spellEnd"/>
          </w:p>
        </w:tc>
        <w:tc>
          <w:tcPr>
            <w:tcW w:w="334" w:type="pct"/>
            <w:tcBorders>
              <w:top w:val="nil"/>
              <w:left w:val="nil"/>
              <w:bottom w:val="single" w:sz="4" w:space="0" w:color="auto"/>
              <w:right w:val="single" w:sz="4" w:space="0" w:color="auto"/>
            </w:tcBorders>
            <w:vAlign w:val="center"/>
          </w:tcPr>
          <w:p w14:paraId="099B329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1EFD78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92CB46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312BE0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10FB7E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30EF1B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5B8FF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6AE96B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D9268C"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FA8C5EB"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18F6F4EF" w14:textId="77777777" w:rsidTr="009C59A0">
        <w:trPr>
          <w:trHeight w:val="800"/>
        </w:trPr>
        <w:tc>
          <w:tcPr>
            <w:tcW w:w="328" w:type="pct"/>
            <w:vMerge/>
            <w:tcBorders>
              <w:left w:val="single" w:sz="4" w:space="0" w:color="auto"/>
              <w:right w:val="single" w:sz="4" w:space="0" w:color="auto"/>
            </w:tcBorders>
            <w:vAlign w:val="center"/>
          </w:tcPr>
          <w:p w14:paraId="7930BAE5"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D7EEA4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8EEDF8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2F0295FD"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体检人均费用</w:t>
            </w:r>
            <w:proofErr w:type="spellEnd"/>
          </w:p>
        </w:tc>
        <w:tc>
          <w:tcPr>
            <w:tcW w:w="334" w:type="pct"/>
            <w:tcBorders>
              <w:top w:val="nil"/>
              <w:left w:val="nil"/>
              <w:bottom w:val="single" w:sz="4" w:space="0" w:color="auto"/>
              <w:right w:val="single" w:sz="4" w:space="0" w:color="auto"/>
            </w:tcBorders>
            <w:vAlign w:val="center"/>
          </w:tcPr>
          <w:p w14:paraId="1140D11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EA34D4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&lt;=100元/人</w:t>
            </w:r>
          </w:p>
        </w:tc>
        <w:tc>
          <w:tcPr>
            <w:tcW w:w="333" w:type="pct"/>
            <w:tcBorders>
              <w:top w:val="nil"/>
              <w:left w:val="nil"/>
              <w:bottom w:val="single" w:sz="4" w:space="0" w:color="auto"/>
              <w:right w:val="single" w:sz="4" w:space="0" w:color="auto"/>
            </w:tcBorders>
            <w:vAlign w:val="center"/>
          </w:tcPr>
          <w:p w14:paraId="59D9884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w:t>
            </w:r>
          </w:p>
        </w:tc>
        <w:tc>
          <w:tcPr>
            <w:tcW w:w="328" w:type="pct"/>
            <w:tcBorders>
              <w:top w:val="nil"/>
              <w:left w:val="nil"/>
              <w:bottom w:val="single" w:sz="4" w:space="0" w:color="auto"/>
              <w:right w:val="single" w:sz="4" w:space="0" w:color="auto"/>
            </w:tcBorders>
            <w:vAlign w:val="center"/>
          </w:tcPr>
          <w:p w14:paraId="094D9E4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1BEC4A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E8AAB2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8D506B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w:t>
            </w:r>
          </w:p>
        </w:tc>
        <w:tc>
          <w:tcPr>
            <w:tcW w:w="327" w:type="pct"/>
            <w:tcBorders>
              <w:top w:val="nil"/>
              <w:left w:val="nil"/>
              <w:bottom w:val="single" w:sz="4" w:space="0" w:color="auto"/>
              <w:right w:val="single" w:sz="4" w:space="0" w:color="auto"/>
            </w:tcBorders>
            <w:vAlign w:val="center"/>
          </w:tcPr>
          <w:p w14:paraId="1F7025AD"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622D7F"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4D783E32"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4A4C0A90" w14:textId="77777777" w:rsidTr="009C59A0">
        <w:trPr>
          <w:trHeight w:val="800"/>
        </w:trPr>
        <w:tc>
          <w:tcPr>
            <w:tcW w:w="328" w:type="pct"/>
            <w:vMerge/>
            <w:tcBorders>
              <w:left w:val="single" w:sz="4" w:space="0" w:color="auto"/>
              <w:right w:val="single" w:sz="4" w:space="0" w:color="auto"/>
            </w:tcBorders>
            <w:vAlign w:val="center"/>
          </w:tcPr>
          <w:p w14:paraId="551F3676"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9792B3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87B37A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1A13636E"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4" w:type="pct"/>
            <w:tcBorders>
              <w:top w:val="nil"/>
              <w:left w:val="nil"/>
              <w:bottom w:val="single" w:sz="4" w:space="0" w:color="auto"/>
              <w:right w:val="single" w:sz="4" w:space="0" w:color="auto"/>
            </w:tcBorders>
            <w:vAlign w:val="center"/>
          </w:tcPr>
          <w:p w14:paraId="74DA314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1A2359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3" w:type="pct"/>
            <w:tcBorders>
              <w:top w:val="nil"/>
              <w:left w:val="nil"/>
              <w:bottom w:val="single" w:sz="4" w:space="0" w:color="auto"/>
              <w:right w:val="single" w:sz="4" w:space="0" w:color="auto"/>
            </w:tcBorders>
            <w:vAlign w:val="center"/>
          </w:tcPr>
          <w:p w14:paraId="76EF6508"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5903C92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148067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32D4A1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80310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27" w:type="pct"/>
            <w:tcBorders>
              <w:top w:val="nil"/>
              <w:left w:val="nil"/>
              <w:bottom w:val="single" w:sz="4" w:space="0" w:color="auto"/>
              <w:right w:val="single" w:sz="4" w:space="0" w:color="auto"/>
            </w:tcBorders>
            <w:vAlign w:val="center"/>
          </w:tcPr>
          <w:p w14:paraId="3FE64C6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0D4032"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464638D"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3FFC3831" w14:textId="77777777" w:rsidTr="009C59A0">
        <w:trPr>
          <w:trHeight w:val="800"/>
        </w:trPr>
        <w:tc>
          <w:tcPr>
            <w:tcW w:w="328" w:type="pct"/>
            <w:vMerge/>
            <w:tcBorders>
              <w:left w:val="single" w:sz="4" w:space="0" w:color="auto"/>
              <w:bottom w:val="single" w:sz="4" w:space="0" w:color="auto"/>
              <w:right w:val="single" w:sz="4" w:space="0" w:color="auto"/>
            </w:tcBorders>
            <w:vAlign w:val="center"/>
          </w:tcPr>
          <w:p w14:paraId="623E22BB"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4C759C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ECB9B6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1414B6A7"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体检群众满意度</w:t>
            </w:r>
            <w:proofErr w:type="spellEnd"/>
          </w:p>
        </w:tc>
        <w:tc>
          <w:tcPr>
            <w:tcW w:w="334" w:type="pct"/>
            <w:tcBorders>
              <w:top w:val="nil"/>
              <w:left w:val="nil"/>
              <w:bottom w:val="single" w:sz="4" w:space="0" w:color="auto"/>
              <w:right w:val="single" w:sz="4" w:space="0" w:color="auto"/>
            </w:tcBorders>
            <w:vAlign w:val="center"/>
          </w:tcPr>
          <w:p w14:paraId="79AFD30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9405DE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55F728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9B8CE4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1CE469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177160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094D81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90%</w:t>
            </w:r>
          </w:p>
        </w:tc>
        <w:tc>
          <w:tcPr>
            <w:tcW w:w="327" w:type="pct"/>
            <w:tcBorders>
              <w:top w:val="nil"/>
              <w:left w:val="nil"/>
              <w:bottom w:val="single" w:sz="4" w:space="0" w:color="auto"/>
              <w:right w:val="single" w:sz="4" w:space="0" w:color="auto"/>
            </w:tcBorders>
            <w:vAlign w:val="center"/>
          </w:tcPr>
          <w:p w14:paraId="3932EA7C"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15A61BF"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3364E043"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70CE473D" w14:textId="77777777" w:rsidTr="009C59A0">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A047F1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98BDC7D" w14:textId="77777777" w:rsidR="00D71C36" w:rsidRPr="001D5B1B" w:rsidRDefault="00D71C36" w:rsidP="009C59A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596600E" w14:textId="77777777" w:rsidR="00D71C36" w:rsidRPr="001D5B1B" w:rsidRDefault="00D71C36" w:rsidP="009C59A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4EFDF37"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1530AA3" w14:textId="77777777" w:rsidR="00D71C36" w:rsidRPr="001D5B1B" w:rsidRDefault="00D71C36" w:rsidP="009C59A0">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9CBD7E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C264D5F" w14:textId="77777777" w:rsidR="00D71C36" w:rsidRPr="001D5B1B" w:rsidRDefault="00D71C36" w:rsidP="009C59A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47325E8" w14:textId="77777777" w:rsidR="00D71C36" w:rsidRPr="001D5B1B" w:rsidRDefault="00D71C36" w:rsidP="009C59A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081FA71" w14:textId="77777777" w:rsidR="00D71C36" w:rsidRPr="001D5B1B" w:rsidRDefault="00D71C36" w:rsidP="009C59A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5718DA1" w14:textId="77777777" w:rsidR="00D71C36" w:rsidRPr="001D5B1B" w:rsidRDefault="00D71C36" w:rsidP="009C59A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0532564" w14:textId="77777777" w:rsidR="00D71C36" w:rsidRPr="001D5B1B" w:rsidRDefault="00D71C36" w:rsidP="009C59A0">
            <w:pPr>
              <w:rPr>
                <w:rFonts w:ascii="宋体" w:eastAsia="宋体" w:hAnsi="宋体" w:cs="宋体" w:hint="eastAsia"/>
                <w:color w:val="000000"/>
                <w:sz w:val="18"/>
                <w:szCs w:val="18"/>
              </w:rPr>
            </w:pPr>
          </w:p>
        </w:tc>
      </w:tr>
    </w:tbl>
    <w:p w14:paraId="348FEE2A" w14:textId="77777777" w:rsidR="00D71C36" w:rsidRPr="00EB08A3" w:rsidRDefault="00D71C36" w:rsidP="00D71C3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0B0969B" w14:textId="77777777" w:rsidR="00D71C36" w:rsidRDefault="00D71C36" w:rsidP="00D71C3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7"/>
        <w:gridCol w:w="519"/>
        <w:gridCol w:w="774"/>
        <w:gridCol w:w="530"/>
        <w:gridCol w:w="846"/>
        <w:gridCol w:w="756"/>
        <w:gridCol w:w="519"/>
        <w:gridCol w:w="756"/>
        <w:gridCol w:w="544"/>
        <w:gridCol w:w="666"/>
        <w:gridCol w:w="517"/>
        <w:gridCol w:w="519"/>
        <w:gridCol w:w="867"/>
      </w:tblGrid>
      <w:tr w:rsidR="00D71C36" w:rsidRPr="001D5B1B" w14:paraId="5E83FEEC" w14:textId="77777777" w:rsidTr="009C59A0">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18E678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2F25F710"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2024年财政基本公共卫生服务项目补助资金</w:t>
            </w:r>
          </w:p>
        </w:tc>
      </w:tr>
      <w:tr w:rsidR="00D71C36" w:rsidRPr="001D5B1B" w14:paraId="2CE48B47" w14:textId="77777777" w:rsidTr="009C59A0">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8D782F9"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4EC838C3" w14:textId="1293C2C8"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371996">
              <w:rPr>
                <w:rFonts w:ascii="宋体" w:eastAsia="宋体" w:hAnsi="宋体" w:cs="宋体" w:hint="eastAsia"/>
                <w:color w:val="000000"/>
                <w:sz w:val="18"/>
                <w:szCs w:val="18"/>
                <w:lang w:eastAsia="zh-CN"/>
              </w:rPr>
              <w:t>卫生</w:t>
            </w:r>
            <w:proofErr w:type="gramEnd"/>
            <w:r w:rsidR="00371996">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7236746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E1D1612"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木垒县白杨河卫生院</w:t>
            </w:r>
            <w:proofErr w:type="spellEnd"/>
          </w:p>
        </w:tc>
      </w:tr>
      <w:tr w:rsidR="00D71C36" w:rsidRPr="001D5B1B" w14:paraId="4E1813BE" w14:textId="77777777" w:rsidTr="009C59A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6BFFB5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1E1AC6B9" w14:textId="77777777" w:rsidR="00D71C36" w:rsidRPr="001D5B1B" w:rsidRDefault="00D71C36" w:rsidP="009C59A0">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044679EF"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1EC06752"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6486FAF"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3F15D9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D9F9171"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D9B690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1C36" w:rsidRPr="001D5B1B" w14:paraId="47E80FE4"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0CBA4BD9"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1FC85E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2FAA6A2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w:t>
            </w:r>
          </w:p>
        </w:tc>
        <w:tc>
          <w:tcPr>
            <w:tcW w:w="982" w:type="pct"/>
            <w:gridSpan w:val="3"/>
            <w:tcBorders>
              <w:top w:val="single" w:sz="4" w:space="0" w:color="auto"/>
              <w:left w:val="nil"/>
              <w:bottom w:val="single" w:sz="4" w:space="0" w:color="auto"/>
              <w:right w:val="single" w:sz="4" w:space="0" w:color="auto"/>
            </w:tcBorders>
            <w:vAlign w:val="center"/>
          </w:tcPr>
          <w:p w14:paraId="37B7359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21.76</w:t>
            </w:r>
          </w:p>
        </w:tc>
        <w:tc>
          <w:tcPr>
            <w:tcW w:w="708" w:type="pct"/>
            <w:gridSpan w:val="2"/>
            <w:tcBorders>
              <w:top w:val="single" w:sz="4" w:space="0" w:color="auto"/>
              <w:left w:val="nil"/>
              <w:bottom w:val="single" w:sz="4" w:space="0" w:color="auto"/>
              <w:right w:val="single" w:sz="4" w:space="0" w:color="auto"/>
            </w:tcBorders>
            <w:vAlign w:val="center"/>
          </w:tcPr>
          <w:p w14:paraId="0A8F5FB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21.76</w:t>
            </w:r>
          </w:p>
        </w:tc>
        <w:tc>
          <w:tcPr>
            <w:tcW w:w="671" w:type="pct"/>
            <w:gridSpan w:val="2"/>
            <w:tcBorders>
              <w:top w:val="nil"/>
              <w:left w:val="nil"/>
              <w:bottom w:val="single" w:sz="4" w:space="0" w:color="auto"/>
              <w:right w:val="single" w:sz="4" w:space="0" w:color="auto"/>
            </w:tcBorders>
            <w:vAlign w:val="center"/>
          </w:tcPr>
          <w:p w14:paraId="39568C2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84B63E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F443D1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1C36" w:rsidRPr="001D5B1B" w14:paraId="000B5B57"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2CB67FB0"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04D3EF4"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E75036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w:t>
            </w:r>
          </w:p>
        </w:tc>
        <w:tc>
          <w:tcPr>
            <w:tcW w:w="982" w:type="pct"/>
            <w:gridSpan w:val="3"/>
            <w:tcBorders>
              <w:top w:val="single" w:sz="4" w:space="0" w:color="auto"/>
              <w:left w:val="nil"/>
              <w:bottom w:val="single" w:sz="4" w:space="0" w:color="auto"/>
              <w:right w:val="single" w:sz="4" w:space="0" w:color="auto"/>
            </w:tcBorders>
            <w:vAlign w:val="center"/>
          </w:tcPr>
          <w:p w14:paraId="4A11AFA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21.76</w:t>
            </w:r>
          </w:p>
        </w:tc>
        <w:tc>
          <w:tcPr>
            <w:tcW w:w="708" w:type="pct"/>
            <w:gridSpan w:val="2"/>
            <w:tcBorders>
              <w:top w:val="single" w:sz="4" w:space="0" w:color="auto"/>
              <w:left w:val="nil"/>
              <w:bottom w:val="single" w:sz="4" w:space="0" w:color="auto"/>
              <w:right w:val="single" w:sz="4" w:space="0" w:color="auto"/>
            </w:tcBorders>
            <w:vAlign w:val="center"/>
          </w:tcPr>
          <w:p w14:paraId="238BD2C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21.76</w:t>
            </w:r>
          </w:p>
        </w:tc>
        <w:tc>
          <w:tcPr>
            <w:tcW w:w="671" w:type="pct"/>
            <w:gridSpan w:val="2"/>
            <w:tcBorders>
              <w:top w:val="nil"/>
              <w:left w:val="nil"/>
              <w:bottom w:val="single" w:sz="4" w:space="0" w:color="auto"/>
              <w:right w:val="single" w:sz="4" w:space="0" w:color="auto"/>
            </w:tcBorders>
            <w:vAlign w:val="center"/>
            <w:hideMark/>
          </w:tcPr>
          <w:p w14:paraId="4622494D"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C62F879"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BE30A34"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557EF494"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4EBBC231"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415A460" w14:textId="77777777" w:rsidR="00D71C36" w:rsidRPr="001D5B1B" w:rsidRDefault="00D71C36" w:rsidP="009C59A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1D4FBE6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17496DB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7029A3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9E3D5B3"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48A0F10"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F70CD40"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16C2DB58" w14:textId="77777777" w:rsidTr="009C59A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279B40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11FB1C8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9810C54"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1C36" w:rsidRPr="001D5B1B" w14:paraId="041E03CB" w14:textId="77777777" w:rsidTr="009C59A0">
        <w:trPr>
          <w:trHeight w:val="820"/>
        </w:trPr>
        <w:tc>
          <w:tcPr>
            <w:tcW w:w="328" w:type="pct"/>
            <w:vMerge/>
            <w:tcBorders>
              <w:top w:val="nil"/>
              <w:left w:val="single" w:sz="4" w:space="0" w:color="auto"/>
              <w:bottom w:val="single" w:sz="4" w:space="0" w:color="auto"/>
              <w:right w:val="single" w:sz="4" w:space="0" w:color="auto"/>
            </w:tcBorders>
            <w:vAlign w:val="center"/>
            <w:hideMark/>
          </w:tcPr>
          <w:p w14:paraId="4C6576DD" w14:textId="77777777" w:rsidR="00D71C36" w:rsidRPr="001D5B1B" w:rsidRDefault="00D71C36" w:rsidP="009C59A0">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6B8DE974"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（2023年）104号《关于提前下达2024年中央财政基本公共卫生服务补助资金预算的通知》、昌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80号、县级配套、41号、29号、20号《关于提前下达2024年自治区财政基本公共卫生服务补助资金预算的通知》，白杨河乡卫生院使用基本公共卫生服务补助资金21.76万元，实施基本公共卫生服务，主要内容是：1.建立城乡居民健康档案2.健康教育3.传染病及突发公共卫生事件报告和处理4.卫生计生监督协管5.0-6岁儿童健康管理6.</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p>
        </w:tc>
        <w:tc>
          <w:tcPr>
            <w:tcW w:w="2559" w:type="pct"/>
            <w:gridSpan w:val="7"/>
            <w:tcBorders>
              <w:top w:val="single" w:sz="4" w:space="0" w:color="auto"/>
              <w:left w:val="nil"/>
              <w:bottom w:val="single" w:sz="4" w:space="0" w:color="auto"/>
              <w:right w:val="single" w:sz="4" w:space="0" w:color="auto"/>
            </w:tcBorders>
            <w:vAlign w:val="center"/>
          </w:tcPr>
          <w:p w14:paraId="3E41F9EE"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卫生院开展一次健康讲座、宣传活动数6、肺结核患者管理数1人、65岁以上老年人健康管理数190人，通过该项目的实施，提高了居民健康水平、居民健康素养以及提高公共卫生服务能力，促进了健康公平、医疗卫生服务体系协调发展以及促进社会和谐稳定。</w:t>
            </w:r>
          </w:p>
        </w:tc>
      </w:tr>
      <w:tr w:rsidR="00D71C36" w:rsidRPr="001D5B1B" w14:paraId="6B352F64" w14:textId="77777777" w:rsidTr="009C59A0">
        <w:trPr>
          <w:trHeight w:val="820"/>
        </w:trPr>
        <w:tc>
          <w:tcPr>
            <w:tcW w:w="328" w:type="pct"/>
            <w:tcBorders>
              <w:top w:val="nil"/>
              <w:left w:val="single" w:sz="4" w:space="0" w:color="auto"/>
              <w:bottom w:val="single" w:sz="4" w:space="0" w:color="auto"/>
              <w:right w:val="single" w:sz="4" w:space="0" w:color="auto"/>
            </w:tcBorders>
            <w:vAlign w:val="center"/>
            <w:hideMark/>
          </w:tcPr>
          <w:p w14:paraId="0E843E8B" w14:textId="77777777" w:rsidR="00D71C36" w:rsidRPr="001D5B1B" w:rsidRDefault="00D71C36" w:rsidP="009C59A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2600C07"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w:t>
            </w:r>
            <w:r w:rsidRPr="001D5B1B">
              <w:rPr>
                <w:rFonts w:ascii="宋体" w:eastAsia="宋体" w:hAnsi="宋体" w:cs="宋体" w:hint="eastAsia"/>
                <w:b/>
                <w:bCs/>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hideMark/>
          </w:tcPr>
          <w:p w14:paraId="39BA1E7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二级指</w:t>
            </w:r>
            <w:r w:rsidRPr="001D5B1B">
              <w:rPr>
                <w:rFonts w:ascii="宋体" w:eastAsia="宋体" w:hAnsi="宋体" w:cs="宋体" w:hint="eastAsia"/>
                <w:b/>
                <w:bCs/>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hideMark/>
          </w:tcPr>
          <w:p w14:paraId="34309939"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三级指标</w:t>
            </w:r>
            <w:proofErr w:type="spellEnd"/>
          </w:p>
        </w:tc>
        <w:tc>
          <w:tcPr>
            <w:tcW w:w="334" w:type="pct"/>
            <w:tcBorders>
              <w:top w:val="nil"/>
              <w:left w:val="nil"/>
              <w:bottom w:val="single" w:sz="4" w:space="0" w:color="auto"/>
              <w:right w:val="single" w:sz="4" w:space="0" w:color="auto"/>
            </w:tcBorders>
            <w:vAlign w:val="center"/>
            <w:hideMark/>
          </w:tcPr>
          <w:p w14:paraId="4772FB32"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11B7EB0"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36D7F164"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5545FCC"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w:t>
            </w:r>
            <w:r>
              <w:rPr>
                <w:rFonts w:ascii="宋体" w:eastAsia="宋体" w:hAnsi="宋体" w:cs="宋体" w:hint="eastAsia"/>
                <w:b/>
                <w:bCs/>
                <w:color w:val="000000"/>
                <w:sz w:val="18"/>
                <w:szCs w:val="18"/>
              </w:rPr>
              <w:lastRenderedPageBreak/>
              <w:t>率</w:t>
            </w:r>
            <w:proofErr w:type="spellEnd"/>
          </w:p>
        </w:tc>
        <w:tc>
          <w:tcPr>
            <w:tcW w:w="379" w:type="pct"/>
            <w:tcBorders>
              <w:top w:val="nil"/>
              <w:left w:val="nil"/>
              <w:bottom w:val="single" w:sz="4" w:space="0" w:color="auto"/>
              <w:right w:val="single" w:sz="4" w:space="0" w:color="auto"/>
            </w:tcBorders>
            <w:vAlign w:val="center"/>
            <w:hideMark/>
          </w:tcPr>
          <w:p w14:paraId="60EBE01C"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lastRenderedPageBreak/>
              <w:t>指标得分</w:t>
            </w:r>
            <w:proofErr w:type="spellEnd"/>
          </w:p>
        </w:tc>
        <w:tc>
          <w:tcPr>
            <w:tcW w:w="342" w:type="pct"/>
            <w:tcBorders>
              <w:top w:val="nil"/>
              <w:left w:val="nil"/>
              <w:bottom w:val="single" w:sz="4" w:space="0" w:color="auto"/>
              <w:right w:val="single" w:sz="4" w:space="0" w:color="auto"/>
            </w:tcBorders>
            <w:vAlign w:val="center"/>
            <w:hideMark/>
          </w:tcPr>
          <w:p w14:paraId="54018B8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w:t>
            </w:r>
            <w:r w:rsidRPr="0011260F">
              <w:rPr>
                <w:rFonts w:ascii="宋体" w:eastAsia="宋体" w:hAnsi="宋体" w:cs="宋体" w:hint="eastAsia"/>
                <w:b/>
                <w:bCs/>
                <w:color w:val="000000"/>
                <w:sz w:val="18"/>
                <w:szCs w:val="18"/>
              </w:rPr>
              <w:lastRenderedPageBreak/>
              <w:t>设定依据</w:t>
            </w:r>
            <w:proofErr w:type="spellEnd"/>
          </w:p>
        </w:tc>
        <w:tc>
          <w:tcPr>
            <w:tcW w:w="329" w:type="pct"/>
            <w:tcBorders>
              <w:top w:val="nil"/>
              <w:left w:val="nil"/>
              <w:bottom w:val="single" w:sz="4" w:space="0" w:color="auto"/>
              <w:right w:val="single" w:sz="4" w:space="0" w:color="auto"/>
            </w:tcBorders>
            <w:vAlign w:val="center"/>
            <w:hideMark/>
          </w:tcPr>
          <w:p w14:paraId="5A53AA50"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上年完成</w:t>
            </w:r>
            <w:r w:rsidRPr="0011260F">
              <w:rPr>
                <w:rFonts w:ascii="宋体" w:eastAsia="宋体" w:hAnsi="宋体" w:cs="宋体" w:hint="eastAsia"/>
                <w:b/>
                <w:bCs/>
                <w:color w:val="000000"/>
                <w:sz w:val="18"/>
                <w:szCs w:val="18"/>
              </w:rPr>
              <w:lastRenderedPageBreak/>
              <w:t>情况</w:t>
            </w:r>
            <w:proofErr w:type="spellEnd"/>
          </w:p>
        </w:tc>
        <w:tc>
          <w:tcPr>
            <w:tcW w:w="327" w:type="pct"/>
            <w:tcBorders>
              <w:top w:val="nil"/>
              <w:left w:val="nil"/>
              <w:bottom w:val="single" w:sz="4" w:space="0" w:color="auto"/>
              <w:right w:val="single" w:sz="4" w:space="0" w:color="auto"/>
            </w:tcBorders>
            <w:vAlign w:val="center"/>
            <w:hideMark/>
          </w:tcPr>
          <w:p w14:paraId="56B9B63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赋分规</w:t>
            </w:r>
            <w:r w:rsidRPr="0011260F">
              <w:rPr>
                <w:rFonts w:ascii="宋体" w:eastAsia="宋体" w:hAnsi="宋体" w:cs="宋体" w:hint="eastAsia"/>
                <w:b/>
                <w:bCs/>
                <w:color w:val="000000"/>
                <w:sz w:val="18"/>
                <w:szCs w:val="18"/>
              </w:rPr>
              <w:lastRenderedPageBreak/>
              <w:t>则</w:t>
            </w:r>
            <w:proofErr w:type="spellEnd"/>
          </w:p>
        </w:tc>
        <w:tc>
          <w:tcPr>
            <w:tcW w:w="328" w:type="pct"/>
            <w:tcBorders>
              <w:top w:val="nil"/>
              <w:left w:val="nil"/>
              <w:bottom w:val="single" w:sz="4" w:space="0" w:color="auto"/>
              <w:right w:val="single" w:sz="4" w:space="0" w:color="auto"/>
            </w:tcBorders>
            <w:vAlign w:val="center"/>
            <w:hideMark/>
          </w:tcPr>
          <w:p w14:paraId="2D8F9506"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佐证资</w:t>
            </w:r>
            <w:r w:rsidRPr="0011260F">
              <w:rPr>
                <w:rFonts w:ascii="宋体" w:eastAsia="宋体" w:hAnsi="宋体" w:cs="宋体" w:hint="eastAsia"/>
                <w:b/>
                <w:bCs/>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hideMark/>
          </w:tcPr>
          <w:p w14:paraId="7854E07E" w14:textId="77777777" w:rsidR="00D71C36" w:rsidRPr="001D5B1B" w:rsidRDefault="00D71C36" w:rsidP="009C59A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lastRenderedPageBreak/>
              <w:t>偏差原因分析及改进</w:t>
            </w:r>
            <w:r w:rsidRPr="0039218E">
              <w:rPr>
                <w:rFonts w:ascii="宋体" w:eastAsia="宋体" w:hAnsi="宋体" w:cs="宋体" w:hint="eastAsia"/>
                <w:b/>
                <w:bCs/>
                <w:color w:val="000000"/>
                <w:sz w:val="18"/>
                <w:szCs w:val="18"/>
                <w:lang w:eastAsia="zh-CN"/>
              </w:rPr>
              <w:lastRenderedPageBreak/>
              <w:t>措施</w:t>
            </w:r>
          </w:p>
        </w:tc>
      </w:tr>
      <w:tr w:rsidR="00D71C36" w:rsidRPr="001D5B1B" w14:paraId="18B06D0F" w14:textId="77777777" w:rsidTr="009C59A0">
        <w:trPr>
          <w:trHeight w:val="800"/>
        </w:trPr>
        <w:tc>
          <w:tcPr>
            <w:tcW w:w="328" w:type="pct"/>
            <w:vMerge w:val="restart"/>
            <w:tcBorders>
              <w:top w:val="nil"/>
              <w:left w:val="single" w:sz="4" w:space="0" w:color="auto"/>
              <w:right w:val="single" w:sz="4" w:space="0" w:color="auto"/>
            </w:tcBorders>
            <w:vAlign w:val="center"/>
            <w:hideMark/>
          </w:tcPr>
          <w:p w14:paraId="726805A3" w14:textId="77777777" w:rsidR="00D71C36" w:rsidRPr="00AF60FC" w:rsidRDefault="00D71C36" w:rsidP="009C59A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2" w:type="pct"/>
            <w:vMerge w:val="restart"/>
            <w:tcBorders>
              <w:top w:val="nil"/>
              <w:left w:val="nil"/>
              <w:right w:val="single" w:sz="4" w:space="0" w:color="auto"/>
            </w:tcBorders>
            <w:vAlign w:val="center"/>
          </w:tcPr>
          <w:p w14:paraId="1BAD373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F2C6D08"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65FB841" w14:textId="77777777" w:rsidR="00D71C36" w:rsidRPr="00AF60FC"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卫生院开展一次健康讲座、宣传活动数</w:t>
            </w:r>
          </w:p>
        </w:tc>
        <w:tc>
          <w:tcPr>
            <w:tcW w:w="334" w:type="pct"/>
            <w:tcBorders>
              <w:top w:val="nil"/>
              <w:left w:val="nil"/>
              <w:bottom w:val="single" w:sz="4" w:space="0" w:color="auto"/>
              <w:right w:val="single" w:sz="4" w:space="0" w:color="auto"/>
            </w:tcBorders>
            <w:vAlign w:val="center"/>
          </w:tcPr>
          <w:p w14:paraId="612C621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BCDDD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3" w:type="pct"/>
            <w:tcBorders>
              <w:top w:val="nil"/>
              <w:left w:val="nil"/>
              <w:bottom w:val="single" w:sz="4" w:space="0" w:color="auto"/>
              <w:right w:val="single" w:sz="4" w:space="0" w:color="auto"/>
            </w:tcBorders>
            <w:vAlign w:val="center"/>
          </w:tcPr>
          <w:p w14:paraId="2E97126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14:paraId="74AA44D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320189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15C381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E09F0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7" w:type="pct"/>
            <w:tcBorders>
              <w:top w:val="nil"/>
              <w:left w:val="nil"/>
              <w:bottom w:val="single" w:sz="4" w:space="0" w:color="auto"/>
              <w:right w:val="single" w:sz="4" w:space="0" w:color="auto"/>
            </w:tcBorders>
            <w:vAlign w:val="center"/>
          </w:tcPr>
          <w:p w14:paraId="09418CC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C1D7AD"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17BE296"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441689A6" w14:textId="77777777" w:rsidTr="009C59A0">
        <w:trPr>
          <w:trHeight w:val="800"/>
        </w:trPr>
        <w:tc>
          <w:tcPr>
            <w:tcW w:w="328" w:type="pct"/>
            <w:vMerge/>
            <w:tcBorders>
              <w:left w:val="single" w:sz="4" w:space="0" w:color="auto"/>
              <w:right w:val="single" w:sz="4" w:space="0" w:color="auto"/>
            </w:tcBorders>
            <w:vAlign w:val="center"/>
            <w:hideMark/>
          </w:tcPr>
          <w:p w14:paraId="4354A6C0"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18DE679"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CF77D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13447D2" w14:textId="77777777" w:rsidR="00D71C36" w:rsidRPr="00AF60FC"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肺结核患者管理数</w:t>
            </w:r>
            <w:proofErr w:type="spellEnd"/>
          </w:p>
        </w:tc>
        <w:tc>
          <w:tcPr>
            <w:tcW w:w="334" w:type="pct"/>
            <w:tcBorders>
              <w:top w:val="nil"/>
              <w:left w:val="nil"/>
              <w:bottom w:val="single" w:sz="4" w:space="0" w:color="auto"/>
              <w:right w:val="single" w:sz="4" w:space="0" w:color="auto"/>
            </w:tcBorders>
            <w:vAlign w:val="center"/>
          </w:tcPr>
          <w:p w14:paraId="0DB4144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07B1BE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3" w:type="pct"/>
            <w:tcBorders>
              <w:top w:val="nil"/>
              <w:left w:val="nil"/>
              <w:bottom w:val="single" w:sz="4" w:space="0" w:color="auto"/>
              <w:right w:val="single" w:sz="4" w:space="0" w:color="auto"/>
            </w:tcBorders>
            <w:vAlign w:val="center"/>
          </w:tcPr>
          <w:p w14:paraId="1DEAF9B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5A799D5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695181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0CA519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A91E3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7" w:type="pct"/>
            <w:tcBorders>
              <w:top w:val="nil"/>
              <w:left w:val="nil"/>
              <w:bottom w:val="single" w:sz="4" w:space="0" w:color="auto"/>
              <w:right w:val="single" w:sz="4" w:space="0" w:color="auto"/>
            </w:tcBorders>
            <w:vAlign w:val="center"/>
          </w:tcPr>
          <w:p w14:paraId="4EFA0B3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8C0208"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B36E5B1"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09D43A02" w14:textId="77777777" w:rsidTr="009C59A0">
        <w:trPr>
          <w:trHeight w:val="800"/>
        </w:trPr>
        <w:tc>
          <w:tcPr>
            <w:tcW w:w="328" w:type="pct"/>
            <w:vMerge/>
            <w:tcBorders>
              <w:left w:val="single" w:sz="4" w:space="0" w:color="auto"/>
              <w:right w:val="single" w:sz="4" w:space="0" w:color="auto"/>
            </w:tcBorders>
            <w:vAlign w:val="center"/>
          </w:tcPr>
          <w:p w14:paraId="2FAB70AF"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F0EB912"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DEDD0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AD22830"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65岁以上老年人健康管理数</w:t>
            </w:r>
          </w:p>
        </w:tc>
        <w:tc>
          <w:tcPr>
            <w:tcW w:w="334" w:type="pct"/>
            <w:tcBorders>
              <w:top w:val="nil"/>
              <w:left w:val="nil"/>
              <w:bottom w:val="single" w:sz="4" w:space="0" w:color="auto"/>
              <w:right w:val="single" w:sz="4" w:space="0" w:color="auto"/>
            </w:tcBorders>
            <w:vAlign w:val="center"/>
          </w:tcPr>
          <w:p w14:paraId="7B5CA0A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B8D655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&gt;=190人</w:t>
            </w:r>
          </w:p>
        </w:tc>
        <w:tc>
          <w:tcPr>
            <w:tcW w:w="333" w:type="pct"/>
            <w:tcBorders>
              <w:top w:val="nil"/>
              <w:left w:val="nil"/>
              <w:bottom w:val="single" w:sz="4" w:space="0" w:color="auto"/>
              <w:right w:val="single" w:sz="4" w:space="0" w:color="auto"/>
            </w:tcBorders>
            <w:vAlign w:val="center"/>
          </w:tcPr>
          <w:p w14:paraId="6A74A51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=190人</w:t>
            </w:r>
          </w:p>
        </w:tc>
        <w:tc>
          <w:tcPr>
            <w:tcW w:w="328" w:type="pct"/>
            <w:tcBorders>
              <w:top w:val="nil"/>
              <w:left w:val="nil"/>
              <w:bottom w:val="single" w:sz="4" w:space="0" w:color="auto"/>
              <w:right w:val="single" w:sz="4" w:space="0" w:color="auto"/>
            </w:tcBorders>
            <w:vAlign w:val="center"/>
          </w:tcPr>
          <w:p w14:paraId="17EF882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471D9A" w14:textId="77777777" w:rsidR="00D71C36" w:rsidRPr="00A26D56"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2478A31"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8D4D3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205人</w:t>
            </w:r>
          </w:p>
        </w:tc>
        <w:tc>
          <w:tcPr>
            <w:tcW w:w="327" w:type="pct"/>
            <w:tcBorders>
              <w:top w:val="nil"/>
              <w:left w:val="nil"/>
              <w:bottom w:val="single" w:sz="4" w:space="0" w:color="auto"/>
              <w:right w:val="single" w:sz="4" w:space="0" w:color="auto"/>
            </w:tcBorders>
            <w:vAlign w:val="center"/>
          </w:tcPr>
          <w:p w14:paraId="50D7575F"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3FBA0A"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7D10C5D"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5A8980F2" w14:textId="77777777" w:rsidTr="009C59A0">
        <w:trPr>
          <w:trHeight w:val="800"/>
        </w:trPr>
        <w:tc>
          <w:tcPr>
            <w:tcW w:w="328" w:type="pct"/>
            <w:vMerge/>
            <w:tcBorders>
              <w:left w:val="single" w:sz="4" w:space="0" w:color="auto"/>
              <w:right w:val="single" w:sz="4" w:space="0" w:color="auto"/>
            </w:tcBorders>
            <w:vAlign w:val="center"/>
          </w:tcPr>
          <w:p w14:paraId="2DC2199F"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A5DB9C3"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AC2EE1"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08F3AB1"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慢性病患者健康管理（高血压）率</w:t>
            </w:r>
          </w:p>
        </w:tc>
        <w:tc>
          <w:tcPr>
            <w:tcW w:w="334" w:type="pct"/>
            <w:tcBorders>
              <w:top w:val="nil"/>
              <w:left w:val="nil"/>
              <w:bottom w:val="single" w:sz="4" w:space="0" w:color="auto"/>
              <w:right w:val="single" w:sz="4" w:space="0" w:color="auto"/>
            </w:tcBorders>
            <w:vAlign w:val="center"/>
          </w:tcPr>
          <w:p w14:paraId="61CB60A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248DEE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509B5E9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389970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074F51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1EC2B4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45498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922229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94A2D5"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A37D23E"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63D981FB" w14:textId="77777777" w:rsidTr="009C59A0">
        <w:trPr>
          <w:trHeight w:val="800"/>
        </w:trPr>
        <w:tc>
          <w:tcPr>
            <w:tcW w:w="328" w:type="pct"/>
            <w:vMerge/>
            <w:tcBorders>
              <w:left w:val="single" w:sz="4" w:space="0" w:color="auto"/>
              <w:right w:val="single" w:sz="4" w:space="0" w:color="auto"/>
            </w:tcBorders>
            <w:vAlign w:val="center"/>
          </w:tcPr>
          <w:p w14:paraId="68249762"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ED071C7"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A9BDB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3DF7722" w14:textId="77777777" w:rsidR="00D71C36" w:rsidRPr="001D5B1B" w:rsidRDefault="00D71C36" w:rsidP="009C59A0">
            <w:pPr>
              <w:rPr>
                <w:rFonts w:ascii="宋体" w:eastAsia="宋体" w:hAnsi="宋体" w:cs="宋体" w:hint="eastAsia"/>
                <w:color w:val="000000"/>
                <w:sz w:val="18"/>
                <w:szCs w:val="18"/>
              </w:rPr>
            </w:pPr>
            <w:r>
              <w:rPr>
                <w:rFonts w:ascii="宋体" w:eastAsia="宋体" w:hAnsi="宋体" w:cs="宋体" w:hint="eastAsia"/>
                <w:color w:val="000000"/>
                <w:sz w:val="18"/>
                <w:szCs w:val="18"/>
              </w:rPr>
              <w:t>慢性病患者健康管理（2型糖尿病）率</w:t>
            </w:r>
          </w:p>
        </w:tc>
        <w:tc>
          <w:tcPr>
            <w:tcW w:w="334" w:type="pct"/>
            <w:tcBorders>
              <w:top w:val="nil"/>
              <w:left w:val="nil"/>
              <w:bottom w:val="single" w:sz="4" w:space="0" w:color="auto"/>
              <w:right w:val="single" w:sz="4" w:space="0" w:color="auto"/>
            </w:tcBorders>
            <w:vAlign w:val="center"/>
          </w:tcPr>
          <w:p w14:paraId="5EEA3DF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5B58659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93DBCB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07DFCD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C5AAD8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3DC129C8"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6CB32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3219C5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B7664EE"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480ADD53"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66808DF7" w14:textId="77777777" w:rsidTr="009C59A0">
        <w:trPr>
          <w:trHeight w:val="800"/>
        </w:trPr>
        <w:tc>
          <w:tcPr>
            <w:tcW w:w="328" w:type="pct"/>
            <w:vMerge/>
            <w:tcBorders>
              <w:left w:val="single" w:sz="4" w:space="0" w:color="auto"/>
              <w:right w:val="single" w:sz="4" w:space="0" w:color="auto"/>
            </w:tcBorders>
            <w:vAlign w:val="center"/>
          </w:tcPr>
          <w:p w14:paraId="2A5C694E"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6409720"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F26C88"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D3A894D"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新生儿访视率</w:t>
            </w:r>
            <w:proofErr w:type="spellEnd"/>
          </w:p>
        </w:tc>
        <w:tc>
          <w:tcPr>
            <w:tcW w:w="334" w:type="pct"/>
            <w:tcBorders>
              <w:top w:val="nil"/>
              <w:left w:val="nil"/>
              <w:bottom w:val="single" w:sz="4" w:space="0" w:color="auto"/>
              <w:right w:val="single" w:sz="4" w:space="0" w:color="auto"/>
            </w:tcBorders>
            <w:vAlign w:val="center"/>
          </w:tcPr>
          <w:p w14:paraId="49B23E6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5610601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4D42289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7E1B2BF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371EAF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745099FD"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30740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04DFE06D"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B16BB3"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07D6B0D"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7CDC8064" w14:textId="77777777" w:rsidTr="009C59A0">
        <w:trPr>
          <w:trHeight w:val="800"/>
        </w:trPr>
        <w:tc>
          <w:tcPr>
            <w:tcW w:w="328" w:type="pct"/>
            <w:vMerge/>
            <w:tcBorders>
              <w:left w:val="single" w:sz="4" w:space="0" w:color="auto"/>
              <w:right w:val="single" w:sz="4" w:space="0" w:color="auto"/>
            </w:tcBorders>
            <w:vAlign w:val="center"/>
          </w:tcPr>
          <w:p w14:paraId="6CD31811"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94F3996"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61219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C5329B9" w14:textId="77777777" w:rsidR="00D71C36" w:rsidRPr="001D5B1B" w:rsidRDefault="00D71C36" w:rsidP="009C59A0">
            <w:pPr>
              <w:rPr>
                <w:rFonts w:ascii="宋体" w:eastAsia="宋体" w:hAnsi="宋体" w:cs="宋体" w:hint="eastAsia"/>
                <w:color w:val="000000"/>
                <w:sz w:val="18"/>
                <w:szCs w:val="18"/>
              </w:rPr>
            </w:pPr>
            <w:r>
              <w:rPr>
                <w:rFonts w:ascii="宋体" w:eastAsia="宋体" w:hAnsi="宋体" w:cs="宋体" w:hint="eastAsia"/>
                <w:color w:val="000000"/>
                <w:sz w:val="18"/>
                <w:szCs w:val="18"/>
              </w:rPr>
              <w:t>0-6岁儿童健康管理率</w:t>
            </w:r>
          </w:p>
        </w:tc>
        <w:tc>
          <w:tcPr>
            <w:tcW w:w="334" w:type="pct"/>
            <w:tcBorders>
              <w:top w:val="nil"/>
              <w:left w:val="nil"/>
              <w:bottom w:val="single" w:sz="4" w:space="0" w:color="auto"/>
              <w:right w:val="single" w:sz="4" w:space="0" w:color="auto"/>
            </w:tcBorders>
            <w:vAlign w:val="center"/>
          </w:tcPr>
          <w:p w14:paraId="1D74862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1A4A9DC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3B944D9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437243D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1A19E1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039E1E6"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9BE15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4221781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08E146"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4B708E2"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5C29D1AE" w14:textId="77777777" w:rsidTr="009C59A0">
        <w:trPr>
          <w:trHeight w:val="800"/>
        </w:trPr>
        <w:tc>
          <w:tcPr>
            <w:tcW w:w="328" w:type="pct"/>
            <w:vMerge/>
            <w:tcBorders>
              <w:left w:val="single" w:sz="4" w:space="0" w:color="auto"/>
              <w:right w:val="single" w:sz="4" w:space="0" w:color="auto"/>
            </w:tcBorders>
            <w:vAlign w:val="center"/>
          </w:tcPr>
          <w:p w14:paraId="323688AC" w14:textId="77777777" w:rsidR="00D71C36" w:rsidRPr="001D5B1B" w:rsidRDefault="00D71C36" w:rsidP="009C59A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125EA33"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6969DD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6B3114FE"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家庭医生签约完成时间</w:t>
            </w:r>
          </w:p>
        </w:tc>
        <w:tc>
          <w:tcPr>
            <w:tcW w:w="334" w:type="pct"/>
            <w:tcBorders>
              <w:top w:val="nil"/>
              <w:left w:val="nil"/>
              <w:bottom w:val="single" w:sz="4" w:space="0" w:color="auto"/>
              <w:right w:val="single" w:sz="4" w:space="0" w:color="auto"/>
            </w:tcBorders>
            <w:vAlign w:val="center"/>
          </w:tcPr>
          <w:p w14:paraId="54FF4BB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61084D4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3" w:type="pct"/>
            <w:tcBorders>
              <w:top w:val="nil"/>
              <w:left w:val="nil"/>
              <w:bottom w:val="single" w:sz="4" w:space="0" w:color="auto"/>
              <w:right w:val="single" w:sz="4" w:space="0" w:color="auto"/>
            </w:tcBorders>
            <w:vAlign w:val="center"/>
          </w:tcPr>
          <w:p w14:paraId="16894D3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8" w:type="pct"/>
            <w:tcBorders>
              <w:top w:val="nil"/>
              <w:left w:val="nil"/>
              <w:bottom w:val="single" w:sz="4" w:space="0" w:color="auto"/>
              <w:right w:val="single" w:sz="4" w:space="0" w:color="auto"/>
            </w:tcBorders>
            <w:vAlign w:val="center"/>
          </w:tcPr>
          <w:p w14:paraId="2C635E0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B1B8E8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6B37DCA2"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181BF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7" w:type="pct"/>
            <w:tcBorders>
              <w:top w:val="nil"/>
              <w:left w:val="nil"/>
              <w:bottom w:val="single" w:sz="4" w:space="0" w:color="auto"/>
              <w:right w:val="single" w:sz="4" w:space="0" w:color="auto"/>
            </w:tcBorders>
            <w:vAlign w:val="center"/>
          </w:tcPr>
          <w:p w14:paraId="0CF619A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8437269"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2E891650"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5E5172AA" w14:textId="77777777" w:rsidTr="009C59A0">
        <w:trPr>
          <w:trHeight w:val="800"/>
        </w:trPr>
        <w:tc>
          <w:tcPr>
            <w:tcW w:w="328" w:type="pct"/>
            <w:vMerge/>
            <w:tcBorders>
              <w:left w:val="single" w:sz="4" w:space="0" w:color="auto"/>
              <w:right w:val="single" w:sz="4" w:space="0" w:color="auto"/>
            </w:tcBorders>
            <w:vAlign w:val="center"/>
          </w:tcPr>
          <w:p w14:paraId="4B5DD927"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A6077F2"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1E6636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4E7FE36C"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基本公共卫生补助标准</w:t>
            </w:r>
          </w:p>
        </w:tc>
        <w:tc>
          <w:tcPr>
            <w:tcW w:w="334" w:type="pct"/>
            <w:tcBorders>
              <w:top w:val="nil"/>
              <w:left w:val="nil"/>
              <w:bottom w:val="single" w:sz="4" w:space="0" w:color="auto"/>
              <w:right w:val="single" w:sz="4" w:space="0" w:color="auto"/>
            </w:tcBorders>
            <w:vAlign w:val="center"/>
          </w:tcPr>
          <w:p w14:paraId="1B4475E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C6B3C2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&lt;=67.59元/人</w:t>
            </w:r>
          </w:p>
        </w:tc>
        <w:tc>
          <w:tcPr>
            <w:tcW w:w="333" w:type="pct"/>
            <w:tcBorders>
              <w:top w:val="nil"/>
              <w:left w:val="nil"/>
              <w:bottom w:val="single" w:sz="4" w:space="0" w:color="auto"/>
              <w:right w:val="single" w:sz="4" w:space="0" w:color="auto"/>
            </w:tcBorders>
            <w:vAlign w:val="center"/>
          </w:tcPr>
          <w:p w14:paraId="28EFE1A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=67.59元/人</w:t>
            </w:r>
          </w:p>
        </w:tc>
        <w:tc>
          <w:tcPr>
            <w:tcW w:w="328" w:type="pct"/>
            <w:tcBorders>
              <w:top w:val="nil"/>
              <w:left w:val="nil"/>
              <w:bottom w:val="single" w:sz="4" w:space="0" w:color="auto"/>
              <w:right w:val="single" w:sz="4" w:space="0" w:color="auto"/>
            </w:tcBorders>
            <w:vAlign w:val="center"/>
          </w:tcPr>
          <w:p w14:paraId="15B0F86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136190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36AEF51"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86BE51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67.59元/人</w:t>
            </w:r>
          </w:p>
        </w:tc>
        <w:tc>
          <w:tcPr>
            <w:tcW w:w="327" w:type="pct"/>
            <w:tcBorders>
              <w:top w:val="nil"/>
              <w:left w:val="nil"/>
              <w:bottom w:val="single" w:sz="4" w:space="0" w:color="auto"/>
              <w:right w:val="single" w:sz="4" w:space="0" w:color="auto"/>
            </w:tcBorders>
            <w:vAlign w:val="center"/>
          </w:tcPr>
          <w:p w14:paraId="6E40AE6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7043DE"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7E8855F"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4BD20AA8" w14:textId="77777777" w:rsidTr="009C59A0">
        <w:trPr>
          <w:trHeight w:val="800"/>
        </w:trPr>
        <w:tc>
          <w:tcPr>
            <w:tcW w:w="328" w:type="pct"/>
            <w:vMerge/>
            <w:tcBorders>
              <w:left w:val="single" w:sz="4" w:space="0" w:color="auto"/>
              <w:right w:val="single" w:sz="4" w:space="0" w:color="auto"/>
            </w:tcBorders>
            <w:vAlign w:val="center"/>
          </w:tcPr>
          <w:p w14:paraId="75A8C5D6"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BA9A0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FB3DEF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527DEDE4"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4" w:type="pct"/>
            <w:tcBorders>
              <w:top w:val="nil"/>
              <w:left w:val="nil"/>
              <w:bottom w:val="single" w:sz="4" w:space="0" w:color="auto"/>
              <w:right w:val="single" w:sz="4" w:space="0" w:color="auto"/>
            </w:tcBorders>
            <w:vAlign w:val="center"/>
          </w:tcPr>
          <w:p w14:paraId="441C323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8BE975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&gt;=0.3万人</w:t>
            </w:r>
          </w:p>
        </w:tc>
        <w:tc>
          <w:tcPr>
            <w:tcW w:w="333" w:type="pct"/>
            <w:tcBorders>
              <w:top w:val="nil"/>
              <w:left w:val="nil"/>
              <w:bottom w:val="single" w:sz="4" w:space="0" w:color="auto"/>
              <w:right w:val="single" w:sz="4" w:space="0" w:color="auto"/>
            </w:tcBorders>
            <w:vAlign w:val="center"/>
          </w:tcPr>
          <w:p w14:paraId="12C16D2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28" w:type="pct"/>
            <w:tcBorders>
              <w:top w:val="nil"/>
              <w:left w:val="nil"/>
              <w:bottom w:val="single" w:sz="4" w:space="0" w:color="auto"/>
              <w:right w:val="single" w:sz="4" w:space="0" w:color="auto"/>
            </w:tcBorders>
            <w:vAlign w:val="center"/>
          </w:tcPr>
          <w:p w14:paraId="21863F8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63ED769"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3DA9CA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4B9884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27" w:type="pct"/>
            <w:tcBorders>
              <w:top w:val="nil"/>
              <w:left w:val="nil"/>
              <w:bottom w:val="single" w:sz="4" w:space="0" w:color="auto"/>
              <w:right w:val="single" w:sz="4" w:space="0" w:color="auto"/>
            </w:tcBorders>
            <w:vAlign w:val="center"/>
          </w:tcPr>
          <w:p w14:paraId="2CAD765D"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A2A993"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C503370"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41A79AC1" w14:textId="77777777" w:rsidTr="009C59A0">
        <w:trPr>
          <w:trHeight w:val="800"/>
        </w:trPr>
        <w:tc>
          <w:tcPr>
            <w:tcW w:w="328" w:type="pct"/>
            <w:vMerge/>
            <w:tcBorders>
              <w:left w:val="single" w:sz="4" w:space="0" w:color="auto"/>
              <w:bottom w:val="single" w:sz="4" w:space="0" w:color="auto"/>
              <w:right w:val="single" w:sz="4" w:space="0" w:color="auto"/>
            </w:tcBorders>
            <w:vAlign w:val="center"/>
          </w:tcPr>
          <w:p w14:paraId="53EFA6FF"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BE667E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12D6FB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0722EAE4"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6199DD8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6D486C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0243F22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3ADF5A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3B4AFB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C650AD"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11A66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542AC2E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783AB7A"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1562A74"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4ACDBD6C" w14:textId="77777777" w:rsidTr="009C59A0">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5E8A631"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93C9BF6" w14:textId="77777777" w:rsidR="00D71C36" w:rsidRPr="001D5B1B" w:rsidRDefault="00D71C36" w:rsidP="009C59A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538175E" w14:textId="77777777" w:rsidR="00D71C36" w:rsidRPr="001D5B1B" w:rsidRDefault="00D71C36" w:rsidP="009C59A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3E5334F"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AEE4674" w14:textId="77777777" w:rsidR="00D71C36" w:rsidRPr="001D5B1B" w:rsidRDefault="00D71C36" w:rsidP="009C59A0">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211811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4915A78" w14:textId="77777777" w:rsidR="00D71C36" w:rsidRPr="001D5B1B" w:rsidRDefault="00D71C36" w:rsidP="009C59A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74879A5" w14:textId="77777777" w:rsidR="00D71C36" w:rsidRPr="001D5B1B" w:rsidRDefault="00D71C36" w:rsidP="009C59A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26F96CB" w14:textId="77777777" w:rsidR="00D71C36" w:rsidRPr="001D5B1B" w:rsidRDefault="00D71C36" w:rsidP="009C59A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DF8BA25" w14:textId="77777777" w:rsidR="00D71C36" w:rsidRPr="001D5B1B" w:rsidRDefault="00D71C36" w:rsidP="009C59A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A09F375" w14:textId="77777777" w:rsidR="00D71C36" w:rsidRPr="001D5B1B" w:rsidRDefault="00D71C36" w:rsidP="009C59A0">
            <w:pPr>
              <w:rPr>
                <w:rFonts w:ascii="宋体" w:eastAsia="宋体" w:hAnsi="宋体" w:cs="宋体" w:hint="eastAsia"/>
                <w:color w:val="000000"/>
                <w:sz w:val="18"/>
                <w:szCs w:val="18"/>
              </w:rPr>
            </w:pPr>
          </w:p>
        </w:tc>
      </w:tr>
    </w:tbl>
    <w:p w14:paraId="51E8C3FB" w14:textId="77777777" w:rsidR="00D71C36" w:rsidRPr="00EB08A3" w:rsidRDefault="00D71C36" w:rsidP="00D71C36">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9B355AA" w14:textId="77777777" w:rsidR="00D71C36" w:rsidRDefault="00D71C36" w:rsidP="00D71C36">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D71C36" w:rsidRPr="001D5B1B" w14:paraId="62FC6666" w14:textId="77777777" w:rsidTr="009C59A0">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FEA40AA"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78BF6E6E"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w:t>
            </w:r>
          </w:p>
        </w:tc>
      </w:tr>
      <w:tr w:rsidR="00D71C36" w:rsidRPr="001D5B1B" w14:paraId="4DFF2450" w14:textId="77777777" w:rsidTr="009C59A0">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7F13B6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4C8000C2" w14:textId="37DC4918"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371996">
              <w:rPr>
                <w:rFonts w:ascii="宋体" w:eastAsia="宋体" w:hAnsi="宋体" w:cs="宋体" w:hint="eastAsia"/>
                <w:color w:val="000000"/>
                <w:sz w:val="18"/>
                <w:szCs w:val="18"/>
                <w:lang w:eastAsia="zh-CN"/>
              </w:rPr>
              <w:t>卫生</w:t>
            </w:r>
            <w:proofErr w:type="gramEnd"/>
            <w:r w:rsidR="00371996">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65A9EA5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290F476"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木垒县白杨河卫生院</w:t>
            </w:r>
            <w:proofErr w:type="spellEnd"/>
          </w:p>
        </w:tc>
      </w:tr>
      <w:tr w:rsidR="00D71C36" w:rsidRPr="001D5B1B" w14:paraId="5D38CC4A" w14:textId="77777777" w:rsidTr="009C59A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020FBE9"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1C6CF43C" w14:textId="77777777" w:rsidR="00D71C36" w:rsidRPr="001D5B1B" w:rsidRDefault="00D71C36" w:rsidP="009C59A0">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1AE26C6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7B66682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2B5FF0D"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B0664C6"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F54CB9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313E4A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1C36" w:rsidRPr="001D5B1B" w14:paraId="7AECE500"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67020E12"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4E2A48D"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15CF912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0.70</w:t>
            </w:r>
          </w:p>
        </w:tc>
        <w:tc>
          <w:tcPr>
            <w:tcW w:w="982" w:type="pct"/>
            <w:gridSpan w:val="3"/>
            <w:tcBorders>
              <w:top w:val="single" w:sz="4" w:space="0" w:color="auto"/>
              <w:left w:val="nil"/>
              <w:bottom w:val="single" w:sz="4" w:space="0" w:color="auto"/>
              <w:right w:val="single" w:sz="4" w:space="0" w:color="auto"/>
            </w:tcBorders>
            <w:vAlign w:val="center"/>
          </w:tcPr>
          <w:p w14:paraId="5700A6D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0.70</w:t>
            </w:r>
          </w:p>
        </w:tc>
        <w:tc>
          <w:tcPr>
            <w:tcW w:w="708" w:type="pct"/>
            <w:gridSpan w:val="2"/>
            <w:tcBorders>
              <w:top w:val="single" w:sz="4" w:space="0" w:color="auto"/>
              <w:left w:val="nil"/>
              <w:bottom w:val="single" w:sz="4" w:space="0" w:color="auto"/>
              <w:right w:val="single" w:sz="4" w:space="0" w:color="auto"/>
            </w:tcBorders>
            <w:vAlign w:val="center"/>
          </w:tcPr>
          <w:p w14:paraId="4F0E456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0.70</w:t>
            </w:r>
          </w:p>
        </w:tc>
        <w:tc>
          <w:tcPr>
            <w:tcW w:w="671" w:type="pct"/>
            <w:gridSpan w:val="2"/>
            <w:tcBorders>
              <w:top w:val="nil"/>
              <w:left w:val="nil"/>
              <w:bottom w:val="single" w:sz="4" w:space="0" w:color="auto"/>
              <w:right w:val="single" w:sz="4" w:space="0" w:color="auto"/>
            </w:tcBorders>
            <w:vAlign w:val="center"/>
          </w:tcPr>
          <w:p w14:paraId="71884C9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4EF191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3A2784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1C36" w:rsidRPr="001D5B1B" w14:paraId="138D999D"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6D1A2D74"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04EB01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05C6C41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0.70</w:t>
            </w:r>
          </w:p>
        </w:tc>
        <w:tc>
          <w:tcPr>
            <w:tcW w:w="982" w:type="pct"/>
            <w:gridSpan w:val="3"/>
            <w:tcBorders>
              <w:top w:val="single" w:sz="4" w:space="0" w:color="auto"/>
              <w:left w:val="nil"/>
              <w:bottom w:val="single" w:sz="4" w:space="0" w:color="auto"/>
              <w:right w:val="single" w:sz="4" w:space="0" w:color="auto"/>
            </w:tcBorders>
            <w:vAlign w:val="center"/>
          </w:tcPr>
          <w:p w14:paraId="355E713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0.70</w:t>
            </w:r>
          </w:p>
        </w:tc>
        <w:tc>
          <w:tcPr>
            <w:tcW w:w="708" w:type="pct"/>
            <w:gridSpan w:val="2"/>
            <w:tcBorders>
              <w:top w:val="single" w:sz="4" w:space="0" w:color="auto"/>
              <w:left w:val="nil"/>
              <w:bottom w:val="single" w:sz="4" w:space="0" w:color="auto"/>
              <w:right w:val="single" w:sz="4" w:space="0" w:color="auto"/>
            </w:tcBorders>
            <w:vAlign w:val="center"/>
          </w:tcPr>
          <w:p w14:paraId="032B0FC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0.70</w:t>
            </w:r>
          </w:p>
        </w:tc>
        <w:tc>
          <w:tcPr>
            <w:tcW w:w="671" w:type="pct"/>
            <w:gridSpan w:val="2"/>
            <w:tcBorders>
              <w:top w:val="nil"/>
              <w:left w:val="nil"/>
              <w:bottom w:val="single" w:sz="4" w:space="0" w:color="auto"/>
              <w:right w:val="single" w:sz="4" w:space="0" w:color="auto"/>
            </w:tcBorders>
            <w:vAlign w:val="center"/>
            <w:hideMark/>
          </w:tcPr>
          <w:p w14:paraId="2609C866"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059A8E1"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AB09694"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20002C80" w14:textId="77777777" w:rsidTr="009C59A0">
        <w:trPr>
          <w:trHeight w:val="380"/>
        </w:trPr>
        <w:tc>
          <w:tcPr>
            <w:tcW w:w="328" w:type="pct"/>
            <w:vMerge/>
            <w:tcBorders>
              <w:top w:val="nil"/>
              <w:left w:val="single" w:sz="4" w:space="0" w:color="auto"/>
              <w:bottom w:val="single" w:sz="4" w:space="0" w:color="auto"/>
              <w:right w:val="single" w:sz="4" w:space="0" w:color="auto"/>
            </w:tcBorders>
            <w:vAlign w:val="center"/>
            <w:hideMark/>
          </w:tcPr>
          <w:p w14:paraId="3A4ADA73" w14:textId="77777777" w:rsidR="00D71C36" w:rsidRPr="001D5B1B" w:rsidRDefault="00D71C36" w:rsidP="009C59A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4AB5361" w14:textId="77777777" w:rsidR="00D71C36" w:rsidRPr="001D5B1B" w:rsidRDefault="00D71C36" w:rsidP="009C59A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1BAA95C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A405EC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280418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D5E6DB2"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AA33277"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1D3A8D1" w14:textId="77777777" w:rsidR="00D71C36" w:rsidRPr="001D5B1B" w:rsidRDefault="00D71C36" w:rsidP="009C59A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1C36" w:rsidRPr="001D5B1B" w14:paraId="0CE0D2ED" w14:textId="77777777" w:rsidTr="009C59A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1B7E46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46C2C65F"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940FAC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1C36" w:rsidRPr="001D5B1B" w14:paraId="39C9A04D" w14:textId="77777777" w:rsidTr="009C59A0">
        <w:trPr>
          <w:trHeight w:val="820"/>
        </w:trPr>
        <w:tc>
          <w:tcPr>
            <w:tcW w:w="328" w:type="pct"/>
            <w:vMerge/>
            <w:tcBorders>
              <w:top w:val="nil"/>
              <w:left w:val="single" w:sz="4" w:space="0" w:color="auto"/>
              <w:bottom w:val="single" w:sz="4" w:space="0" w:color="auto"/>
              <w:right w:val="single" w:sz="4" w:space="0" w:color="auto"/>
            </w:tcBorders>
            <w:vAlign w:val="center"/>
            <w:hideMark/>
          </w:tcPr>
          <w:p w14:paraId="28087789" w14:textId="77777777" w:rsidR="00D71C36" w:rsidRPr="001D5B1B" w:rsidRDefault="00D71C36" w:rsidP="009C59A0">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67DE8767"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78号《关于提前下达2024年中央重大传染病防控经费预算的通知》，白杨河乡卫生院使用重大传染病防控经费0.7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59" w:type="pct"/>
            <w:gridSpan w:val="7"/>
            <w:tcBorders>
              <w:top w:val="single" w:sz="4" w:space="0" w:color="auto"/>
              <w:left w:val="nil"/>
              <w:bottom w:val="single" w:sz="4" w:space="0" w:color="auto"/>
              <w:right w:val="single" w:sz="4" w:space="0" w:color="auto"/>
            </w:tcBorders>
            <w:vAlign w:val="center"/>
          </w:tcPr>
          <w:p w14:paraId="5EFD62F1" w14:textId="77777777" w:rsidR="00D71C36" w:rsidRPr="001D5B1B" w:rsidRDefault="00D71C36" w:rsidP="009C59A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截至2024年12月31日，该项目实际完成了免疫规划冷链转运数12次、结核病患者管理数2人、精神障碍患者管理数7人、结核病患者随访次数4次/年、精神障碍患者</w:t>
            </w:r>
            <w:proofErr w:type="gramStart"/>
            <w:r>
              <w:rPr>
                <w:rFonts w:ascii="宋体" w:eastAsia="宋体" w:hAnsi="宋体" w:cs="宋体" w:hint="eastAsia"/>
                <w:color w:val="000000"/>
                <w:sz w:val="18"/>
                <w:szCs w:val="18"/>
                <w:lang w:eastAsia="zh-CN"/>
              </w:rPr>
              <w:t>随访数</w:t>
            </w:r>
            <w:proofErr w:type="gramEnd"/>
            <w:r>
              <w:rPr>
                <w:rFonts w:ascii="宋体" w:eastAsia="宋体" w:hAnsi="宋体" w:cs="宋体" w:hint="eastAsia"/>
                <w:color w:val="000000"/>
                <w:sz w:val="18"/>
                <w:szCs w:val="18"/>
                <w:lang w:eastAsia="zh-CN"/>
              </w:rPr>
              <w:t>4次/年，通过该项目的实施，提高了疾病检测能力、提高了防控手段与技术并且提高了专业人员的素养，促进了公共卫生体系完善、社会经济稳定发展以及促进国际合作与交流。</w:t>
            </w:r>
          </w:p>
        </w:tc>
      </w:tr>
      <w:tr w:rsidR="00D71C36" w:rsidRPr="001D5B1B" w14:paraId="384DD9B4" w14:textId="77777777" w:rsidTr="009C59A0">
        <w:trPr>
          <w:trHeight w:val="820"/>
        </w:trPr>
        <w:tc>
          <w:tcPr>
            <w:tcW w:w="328" w:type="pct"/>
            <w:tcBorders>
              <w:top w:val="nil"/>
              <w:left w:val="single" w:sz="4" w:space="0" w:color="auto"/>
              <w:bottom w:val="single" w:sz="4" w:space="0" w:color="auto"/>
              <w:right w:val="single" w:sz="4" w:space="0" w:color="auto"/>
            </w:tcBorders>
            <w:vAlign w:val="center"/>
            <w:hideMark/>
          </w:tcPr>
          <w:p w14:paraId="07178145" w14:textId="77777777" w:rsidR="00D71C36" w:rsidRPr="001D5B1B" w:rsidRDefault="00D71C36" w:rsidP="009C59A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BC6D8A2"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6718AE8"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4CEAA7C5"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13300F6"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CB8D9BF"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5A86624E"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0763628"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020884FC" w14:textId="77777777" w:rsidR="00D71C36" w:rsidRPr="001D5B1B" w:rsidRDefault="00D71C36" w:rsidP="009C59A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BE2731E"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96708E3"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0CCC5C7"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ACC50EA"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B48F0E1" w14:textId="77777777" w:rsidR="00D71C36" w:rsidRPr="001D5B1B" w:rsidRDefault="00D71C36" w:rsidP="009C59A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1C36" w:rsidRPr="001D5B1B" w14:paraId="402D0062" w14:textId="77777777" w:rsidTr="009C59A0">
        <w:trPr>
          <w:trHeight w:val="800"/>
        </w:trPr>
        <w:tc>
          <w:tcPr>
            <w:tcW w:w="328" w:type="pct"/>
            <w:vMerge w:val="restart"/>
            <w:tcBorders>
              <w:top w:val="nil"/>
              <w:left w:val="single" w:sz="4" w:space="0" w:color="auto"/>
              <w:right w:val="single" w:sz="4" w:space="0" w:color="auto"/>
            </w:tcBorders>
            <w:vAlign w:val="center"/>
            <w:hideMark/>
          </w:tcPr>
          <w:p w14:paraId="1DA5B2DF" w14:textId="77777777" w:rsidR="00D71C36" w:rsidRPr="00AF60FC" w:rsidRDefault="00D71C36" w:rsidP="009C59A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8CBDEBD"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02CEEAC"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6CD19A0" w14:textId="77777777" w:rsidR="00D71C36" w:rsidRPr="00AF60FC"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免疫规划冷链转运数</w:t>
            </w:r>
            <w:proofErr w:type="spellEnd"/>
          </w:p>
        </w:tc>
        <w:tc>
          <w:tcPr>
            <w:tcW w:w="334" w:type="pct"/>
            <w:tcBorders>
              <w:top w:val="nil"/>
              <w:left w:val="nil"/>
              <w:bottom w:val="single" w:sz="4" w:space="0" w:color="auto"/>
              <w:right w:val="single" w:sz="4" w:space="0" w:color="auto"/>
            </w:tcBorders>
            <w:vAlign w:val="center"/>
          </w:tcPr>
          <w:p w14:paraId="555CBA2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5D8E3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3" w:type="pct"/>
            <w:tcBorders>
              <w:top w:val="nil"/>
              <w:left w:val="nil"/>
              <w:bottom w:val="single" w:sz="4" w:space="0" w:color="auto"/>
              <w:right w:val="single" w:sz="4" w:space="0" w:color="auto"/>
            </w:tcBorders>
            <w:vAlign w:val="center"/>
          </w:tcPr>
          <w:p w14:paraId="5D264C2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8" w:type="pct"/>
            <w:tcBorders>
              <w:top w:val="nil"/>
              <w:left w:val="nil"/>
              <w:bottom w:val="single" w:sz="4" w:space="0" w:color="auto"/>
              <w:right w:val="single" w:sz="4" w:space="0" w:color="auto"/>
            </w:tcBorders>
            <w:vAlign w:val="center"/>
          </w:tcPr>
          <w:p w14:paraId="2143F1B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69C13B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CADAD2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D857D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7" w:type="pct"/>
            <w:tcBorders>
              <w:top w:val="nil"/>
              <w:left w:val="nil"/>
              <w:bottom w:val="single" w:sz="4" w:space="0" w:color="auto"/>
              <w:right w:val="single" w:sz="4" w:space="0" w:color="auto"/>
            </w:tcBorders>
            <w:vAlign w:val="center"/>
          </w:tcPr>
          <w:p w14:paraId="4FAE55B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E1BA81E"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60D8827"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52E072A0" w14:textId="77777777" w:rsidTr="009C59A0">
        <w:trPr>
          <w:trHeight w:val="800"/>
        </w:trPr>
        <w:tc>
          <w:tcPr>
            <w:tcW w:w="328" w:type="pct"/>
            <w:vMerge/>
            <w:tcBorders>
              <w:left w:val="single" w:sz="4" w:space="0" w:color="auto"/>
              <w:right w:val="single" w:sz="4" w:space="0" w:color="auto"/>
            </w:tcBorders>
            <w:vAlign w:val="center"/>
            <w:hideMark/>
          </w:tcPr>
          <w:p w14:paraId="19747CA1"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4DDFBD7"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13284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0FDA022" w14:textId="77777777" w:rsidR="00D71C36" w:rsidRPr="00AF60FC"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结核病患者管理数</w:t>
            </w:r>
            <w:proofErr w:type="spellEnd"/>
          </w:p>
        </w:tc>
        <w:tc>
          <w:tcPr>
            <w:tcW w:w="334" w:type="pct"/>
            <w:tcBorders>
              <w:top w:val="nil"/>
              <w:left w:val="nil"/>
              <w:bottom w:val="single" w:sz="4" w:space="0" w:color="auto"/>
              <w:right w:val="single" w:sz="4" w:space="0" w:color="auto"/>
            </w:tcBorders>
            <w:vAlign w:val="center"/>
          </w:tcPr>
          <w:p w14:paraId="5CF51EE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B05D7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3" w:type="pct"/>
            <w:tcBorders>
              <w:top w:val="nil"/>
              <w:left w:val="nil"/>
              <w:bottom w:val="single" w:sz="4" w:space="0" w:color="auto"/>
              <w:right w:val="single" w:sz="4" w:space="0" w:color="auto"/>
            </w:tcBorders>
            <w:vAlign w:val="center"/>
          </w:tcPr>
          <w:p w14:paraId="02FF53C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183D210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C28E46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7D04D7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38B1A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7" w:type="pct"/>
            <w:tcBorders>
              <w:top w:val="nil"/>
              <w:left w:val="nil"/>
              <w:bottom w:val="single" w:sz="4" w:space="0" w:color="auto"/>
              <w:right w:val="single" w:sz="4" w:space="0" w:color="auto"/>
            </w:tcBorders>
            <w:vAlign w:val="center"/>
          </w:tcPr>
          <w:p w14:paraId="23047BA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08BF02"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094ADE8" w14:textId="77777777" w:rsidR="00D71C36" w:rsidRPr="00AF60FC" w:rsidRDefault="00D71C36" w:rsidP="009C59A0">
            <w:pPr>
              <w:jc w:val="center"/>
              <w:rPr>
                <w:rFonts w:ascii="宋体" w:eastAsia="宋体" w:hAnsi="宋体" w:cs="宋体" w:hint="eastAsia"/>
                <w:color w:val="000000"/>
                <w:sz w:val="18"/>
                <w:szCs w:val="18"/>
              </w:rPr>
            </w:pPr>
          </w:p>
        </w:tc>
      </w:tr>
      <w:tr w:rsidR="00D71C36" w:rsidRPr="001D5B1B" w14:paraId="338AD6AF" w14:textId="77777777" w:rsidTr="009C59A0">
        <w:trPr>
          <w:trHeight w:val="800"/>
        </w:trPr>
        <w:tc>
          <w:tcPr>
            <w:tcW w:w="328" w:type="pct"/>
            <w:vMerge/>
            <w:tcBorders>
              <w:left w:val="single" w:sz="4" w:space="0" w:color="auto"/>
              <w:right w:val="single" w:sz="4" w:space="0" w:color="auto"/>
            </w:tcBorders>
            <w:vAlign w:val="center"/>
          </w:tcPr>
          <w:p w14:paraId="079A39B2"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A425C6"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E49FB0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7308DDD"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精神障碍患者管理数</w:t>
            </w:r>
            <w:proofErr w:type="spellEnd"/>
          </w:p>
        </w:tc>
        <w:tc>
          <w:tcPr>
            <w:tcW w:w="334" w:type="pct"/>
            <w:tcBorders>
              <w:top w:val="nil"/>
              <w:left w:val="nil"/>
              <w:bottom w:val="single" w:sz="4" w:space="0" w:color="auto"/>
              <w:right w:val="single" w:sz="4" w:space="0" w:color="auto"/>
            </w:tcBorders>
            <w:vAlign w:val="center"/>
          </w:tcPr>
          <w:p w14:paraId="4CBF525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2C5D101"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&gt;=7人</w:t>
            </w:r>
          </w:p>
        </w:tc>
        <w:tc>
          <w:tcPr>
            <w:tcW w:w="333" w:type="pct"/>
            <w:tcBorders>
              <w:top w:val="nil"/>
              <w:left w:val="nil"/>
              <w:bottom w:val="single" w:sz="4" w:space="0" w:color="auto"/>
              <w:right w:val="single" w:sz="4" w:space="0" w:color="auto"/>
            </w:tcBorders>
            <w:vAlign w:val="center"/>
          </w:tcPr>
          <w:p w14:paraId="59EFFC90"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328" w:type="pct"/>
            <w:tcBorders>
              <w:top w:val="nil"/>
              <w:left w:val="nil"/>
              <w:bottom w:val="single" w:sz="4" w:space="0" w:color="auto"/>
              <w:right w:val="single" w:sz="4" w:space="0" w:color="auto"/>
            </w:tcBorders>
            <w:vAlign w:val="center"/>
          </w:tcPr>
          <w:p w14:paraId="66B8FB0C"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183FA49" w14:textId="77777777" w:rsidR="00D71C36" w:rsidRPr="00A26D56"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F25B72F"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F158C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327" w:type="pct"/>
            <w:tcBorders>
              <w:top w:val="nil"/>
              <w:left w:val="nil"/>
              <w:bottom w:val="single" w:sz="4" w:space="0" w:color="auto"/>
              <w:right w:val="single" w:sz="4" w:space="0" w:color="auto"/>
            </w:tcBorders>
            <w:vAlign w:val="center"/>
          </w:tcPr>
          <w:p w14:paraId="39E851F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9D51FD"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E5F27E8"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39B71D79" w14:textId="77777777" w:rsidTr="009C59A0">
        <w:trPr>
          <w:trHeight w:val="800"/>
        </w:trPr>
        <w:tc>
          <w:tcPr>
            <w:tcW w:w="328" w:type="pct"/>
            <w:vMerge/>
            <w:tcBorders>
              <w:left w:val="single" w:sz="4" w:space="0" w:color="auto"/>
              <w:right w:val="single" w:sz="4" w:space="0" w:color="auto"/>
            </w:tcBorders>
            <w:vAlign w:val="center"/>
          </w:tcPr>
          <w:p w14:paraId="705AC486"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532376C"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85160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6ABFF89"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结核病患者随访次数</w:t>
            </w:r>
            <w:proofErr w:type="spellEnd"/>
          </w:p>
        </w:tc>
        <w:tc>
          <w:tcPr>
            <w:tcW w:w="334" w:type="pct"/>
            <w:tcBorders>
              <w:top w:val="nil"/>
              <w:left w:val="nil"/>
              <w:bottom w:val="single" w:sz="4" w:space="0" w:color="auto"/>
              <w:right w:val="single" w:sz="4" w:space="0" w:color="auto"/>
            </w:tcBorders>
            <w:vAlign w:val="center"/>
          </w:tcPr>
          <w:p w14:paraId="1F770C8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52958A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0E3A2FC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6947682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373032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E4D7D8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D4CBD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079D4C0E"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7B711B"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2AEDF3D"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07AF6C7C" w14:textId="77777777" w:rsidTr="009C59A0">
        <w:trPr>
          <w:trHeight w:val="800"/>
        </w:trPr>
        <w:tc>
          <w:tcPr>
            <w:tcW w:w="328" w:type="pct"/>
            <w:vMerge/>
            <w:tcBorders>
              <w:left w:val="single" w:sz="4" w:space="0" w:color="auto"/>
              <w:right w:val="single" w:sz="4" w:space="0" w:color="auto"/>
            </w:tcBorders>
            <w:vAlign w:val="center"/>
          </w:tcPr>
          <w:p w14:paraId="40F27D9A" w14:textId="77777777" w:rsidR="00D71C36" w:rsidRPr="001D5B1B" w:rsidRDefault="00D71C36" w:rsidP="009C59A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C96433"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615B78C"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A2F201E"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精神障碍患者随访数</w:t>
            </w:r>
            <w:proofErr w:type="spellEnd"/>
          </w:p>
        </w:tc>
        <w:tc>
          <w:tcPr>
            <w:tcW w:w="334" w:type="pct"/>
            <w:tcBorders>
              <w:top w:val="nil"/>
              <w:left w:val="nil"/>
              <w:bottom w:val="single" w:sz="4" w:space="0" w:color="auto"/>
              <w:right w:val="single" w:sz="4" w:space="0" w:color="auto"/>
            </w:tcBorders>
            <w:vAlign w:val="center"/>
          </w:tcPr>
          <w:p w14:paraId="5CF009D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FB59ED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759BB15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70EF2D9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2B51C1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902E87C"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9D9FE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7D0B7BD6"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9ABFAC"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7B7F7F0"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527C91BD" w14:textId="77777777" w:rsidTr="009C59A0">
        <w:trPr>
          <w:trHeight w:val="800"/>
        </w:trPr>
        <w:tc>
          <w:tcPr>
            <w:tcW w:w="328" w:type="pct"/>
            <w:vMerge/>
            <w:tcBorders>
              <w:left w:val="single" w:sz="4" w:space="0" w:color="auto"/>
              <w:right w:val="single" w:sz="4" w:space="0" w:color="auto"/>
            </w:tcBorders>
            <w:vAlign w:val="center"/>
          </w:tcPr>
          <w:p w14:paraId="6FE190A9" w14:textId="77777777" w:rsidR="00D71C36" w:rsidRPr="001D5B1B" w:rsidRDefault="00D71C36" w:rsidP="009C59A0">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778567"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458A5F"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DDA4311"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疫苗转运合格率</w:t>
            </w:r>
            <w:proofErr w:type="spellEnd"/>
          </w:p>
        </w:tc>
        <w:tc>
          <w:tcPr>
            <w:tcW w:w="334" w:type="pct"/>
            <w:tcBorders>
              <w:top w:val="nil"/>
              <w:left w:val="nil"/>
              <w:bottom w:val="single" w:sz="4" w:space="0" w:color="auto"/>
              <w:right w:val="single" w:sz="4" w:space="0" w:color="auto"/>
            </w:tcBorders>
            <w:vAlign w:val="center"/>
          </w:tcPr>
          <w:p w14:paraId="494BB406"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84623A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5D2462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ED9746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754268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257EED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271FB4F"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9C2B355"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668F1A"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28CE6BB"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298C45AD" w14:textId="77777777" w:rsidTr="009C59A0">
        <w:trPr>
          <w:trHeight w:val="800"/>
        </w:trPr>
        <w:tc>
          <w:tcPr>
            <w:tcW w:w="328" w:type="pct"/>
            <w:vMerge/>
            <w:tcBorders>
              <w:left w:val="single" w:sz="4" w:space="0" w:color="auto"/>
              <w:right w:val="single" w:sz="4" w:space="0" w:color="auto"/>
            </w:tcBorders>
            <w:vAlign w:val="center"/>
          </w:tcPr>
          <w:p w14:paraId="0FEFD887" w14:textId="77777777" w:rsidR="00D71C36" w:rsidRPr="001D5B1B" w:rsidRDefault="00D71C36" w:rsidP="009C59A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F5276D9"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A671CC"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21686877"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疫苗运转及时率</w:t>
            </w:r>
            <w:proofErr w:type="spellEnd"/>
          </w:p>
        </w:tc>
        <w:tc>
          <w:tcPr>
            <w:tcW w:w="334" w:type="pct"/>
            <w:tcBorders>
              <w:top w:val="nil"/>
              <w:left w:val="nil"/>
              <w:bottom w:val="single" w:sz="4" w:space="0" w:color="auto"/>
              <w:right w:val="single" w:sz="4" w:space="0" w:color="auto"/>
            </w:tcBorders>
            <w:vAlign w:val="center"/>
          </w:tcPr>
          <w:p w14:paraId="3D7C706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9F0EAB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A6983B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CEFBCE8"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42EE28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B62600"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7DC7B42"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07161BA"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BEF2BD"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0731228"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446C3CDC" w14:textId="77777777" w:rsidTr="009C59A0">
        <w:trPr>
          <w:trHeight w:val="800"/>
        </w:trPr>
        <w:tc>
          <w:tcPr>
            <w:tcW w:w="328" w:type="pct"/>
            <w:vMerge/>
            <w:tcBorders>
              <w:left w:val="single" w:sz="4" w:space="0" w:color="auto"/>
              <w:right w:val="single" w:sz="4" w:space="0" w:color="auto"/>
            </w:tcBorders>
            <w:vAlign w:val="center"/>
          </w:tcPr>
          <w:p w14:paraId="0559B9B8"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36805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BE661CB"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0042A0EF" w14:textId="77777777" w:rsidR="00D71C36" w:rsidRPr="001D5B1B" w:rsidRDefault="00D71C36" w:rsidP="009C59A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居民身体健康和保健意识提高率</w:t>
            </w:r>
          </w:p>
        </w:tc>
        <w:tc>
          <w:tcPr>
            <w:tcW w:w="334" w:type="pct"/>
            <w:tcBorders>
              <w:top w:val="nil"/>
              <w:left w:val="nil"/>
              <w:bottom w:val="single" w:sz="4" w:space="0" w:color="auto"/>
              <w:right w:val="single" w:sz="4" w:space="0" w:color="auto"/>
            </w:tcBorders>
            <w:vAlign w:val="center"/>
          </w:tcPr>
          <w:p w14:paraId="1724B1C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75C5585D"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EDBE90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5872CD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DCF637B"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482854CD"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4A24B3"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D6EB3E8"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F88CB1"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C3A5218"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0E19B988" w14:textId="77777777" w:rsidTr="009C59A0">
        <w:trPr>
          <w:trHeight w:val="800"/>
        </w:trPr>
        <w:tc>
          <w:tcPr>
            <w:tcW w:w="328" w:type="pct"/>
            <w:vMerge/>
            <w:tcBorders>
              <w:left w:val="single" w:sz="4" w:space="0" w:color="auto"/>
              <w:bottom w:val="single" w:sz="4" w:space="0" w:color="auto"/>
              <w:right w:val="single" w:sz="4" w:space="0" w:color="auto"/>
            </w:tcBorders>
            <w:vAlign w:val="center"/>
          </w:tcPr>
          <w:p w14:paraId="07678B1C" w14:textId="77777777" w:rsidR="00D71C36" w:rsidRPr="001D5B1B" w:rsidRDefault="00D71C36" w:rsidP="009C59A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5053B7"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6A86334"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64F2A5EB" w14:textId="77777777" w:rsidR="00D71C36" w:rsidRPr="001D5B1B" w:rsidRDefault="00D71C36" w:rsidP="009C59A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4BD4150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23722D5"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83FF9D4"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960198E"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6C10067"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5394283"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B9864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8619189" w14:textId="77777777" w:rsidR="00D71C36" w:rsidRPr="001D5B1B" w:rsidRDefault="00D71C36" w:rsidP="009C59A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321907A4" w14:textId="77777777" w:rsidR="00D71C36" w:rsidRPr="001D5B1B" w:rsidRDefault="00D71C36" w:rsidP="009C59A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546F460" w14:textId="77777777" w:rsidR="00D71C36" w:rsidRPr="001D5B1B" w:rsidRDefault="00D71C36" w:rsidP="009C59A0">
            <w:pPr>
              <w:jc w:val="center"/>
              <w:rPr>
                <w:rFonts w:ascii="宋体" w:eastAsia="宋体" w:hAnsi="宋体" w:cs="宋体" w:hint="eastAsia"/>
                <w:color w:val="000000"/>
                <w:sz w:val="18"/>
                <w:szCs w:val="18"/>
              </w:rPr>
            </w:pPr>
          </w:p>
        </w:tc>
      </w:tr>
      <w:tr w:rsidR="00D71C36" w:rsidRPr="001D5B1B" w14:paraId="5CF5BE8C" w14:textId="77777777" w:rsidTr="009C59A0">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0BEF41CB" w14:textId="77777777" w:rsidR="00D71C36" w:rsidRPr="001D5B1B" w:rsidRDefault="00D71C36" w:rsidP="009C59A0">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4BBC2BD" w14:textId="77777777" w:rsidR="00D71C36" w:rsidRPr="001D5B1B" w:rsidRDefault="00D71C36" w:rsidP="009C59A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22ABD20" w14:textId="77777777" w:rsidR="00D71C36" w:rsidRPr="001D5B1B" w:rsidRDefault="00D71C36" w:rsidP="009C59A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CA66731" w14:textId="77777777" w:rsidR="00D71C36" w:rsidRPr="001D5B1B" w:rsidRDefault="00D71C36" w:rsidP="009C59A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6D1923A" w14:textId="77777777" w:rsidR="00D71C36" w:rsidRPr="001D5B1B" w:rsidRDefault="00D71C36" w:rsidP="009C59A0">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20E3833A" w14:textId="77777777" w:rsidR="00D71C36" w:rsidRPr="001D5B1B" w:rsidRDefault="00D71C36" w:rsidP="009C59A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32E1ED6" w14:textId="77777777" w:rsidR="00D71C36" w:rsidRPr="001D5B1B" w:rsidRDefault="00D71C36" w:rsidP="009C59A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B61DE9F" w14:textId="77777777" w:rsidR="00D71C36" w:rsidRPr="001D5B1B" w:rsidRDefault="00D71C36" w:rsidP="009C59A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4A63C4C" w14:textId="77777777" w:rsidR="00D71C36" w:rsidRPr="001D5B1B" w:rsidRDefault="00D71C36" w:rsidP="009C59A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86414D6" w14:textId="77777777" w:rsidR="00D71C36" w:rsidRPr="001D5B1B" w:rsidRDefault="00D71C36" w:rsidP="009C59A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2803ECB" w14:textId="77777777" w:rsidR="00D71C36" w:rsidRPr="001D5B1B" w:rsidRDefault="00D71C36" w:rsidP="009C59A0">
            <w:pPr>
              <w:rPr>
                <w:rFonts w:ascii="宋体" w:eastAsia="宋体" w:hAnsi="宋体" w:cs="宋体" w:hint="eastAsia"/>
                <w:color w:val="000000"/>
                <w:sz w:val="18"/>
                <w:szCs w:val="18"/>
              </w:rPr>
            </w:pPr>
          </w:p>
        </w:tc>
      </w:tr>
    </w:tbl>
    <w:p w14:paraId="7901FA48" w14:textId="04173CE8" w:rsidR="0066185C" w:rsidRPr="00D71C36" w:rsidRDefault="0066185C" w:rsidP="00D71C36">
      <w:pPr>
        <w:rPr>
          <w:rFonts w:ascii="宋体" w:eastAsia="宋体" w:hAnsi="宋体" w:cs="宋体" w:hint="eastAsia"/>
          <w:b/>
          <w:bCs/>
          <w:sz w:val="18"/>
          <w:szCs w:val="18"/>
          <w:lang w:eastAsia="zh-CN"/>
        </w:rPr>
      </w:pPr>
    </w:p>
    <w:p w14:paraId="05E5FFCA" w14:textId="77777777" w:rsidR="00DC68C0" w:rsidRDefault="00077DB1">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C971FE5" w14:textId="5BEB8DD2" w:rsidR="00DC68C0" w:rsidRDefault="00077DB1" w:rsidP="006618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CAF59BA" w14:textId="77777777" w:rsidR="00DC68C0" w:rsidRDefault="00077DB1">
      <w:pPr>
        <w:rPr>
          <w:rFonts w:hint="eastAsia"/>
          <w:lang w:eastAsia="zh-CN"/>
        </w:rPr>
      </w:pPr>
      <w:r>
        <w:rPr>
          <w:sz w:val="0"/>
          <w:szCs w:val="0"/>
          <w:lang w:eastAsia="zh-CN"/>
        </w:rPr>
        <w:br w:type="page"/>
      </w:r>
    </w:p>
    <w:p w14:paraId="0E11FDA1" w14:textId="77777777" w:rsidR="00DC68C0" w:rsidRDefault="00077DB1">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33BC0C9"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65FBACF"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18E5E3C"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DC1DEC3"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18BDD2B"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DB09E0D"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BAC33FC"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8532D87"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066BEF"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3678C23"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677EC29"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1ABCBBE"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6B4129D"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53ADBAB" w14:textId="77777777" w:rsidR="00DC68C0" w:rsidRDefault="00077DB1">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E09DF4D" w14:textId="77777777" w:rsidR="00DC68C0" w:rsidRDefault="00077DB1">
      <w:pPr>
        <w:rPr>
          <w:rFonts w:hint="eastAsia"/>
          <w:lang w:eastAsia="zh-CN"/>
        </w:rPr>
      </w:pPr>
      <w:r>
        <w:rPr>
          <w:sz w:val="0"/>
          <w:szCs w:val="0"/>
          <w:lang w:eastAsia="zh-CN"/>
        </w:rPr>
        <w:br w:type="page"/>
      </w:r>
    </w:p>
    <w:p w14:paraId="1BC85EF2" w14:textId="77777777" w:rsidR="00DC68C0" w:rsidRDefault="00077DB1">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0EF38D0"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46367AB"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48CD860"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A5598C3"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0D27264"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47B426A"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7AFBF69"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C4F165B"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1197A85" w14:textId="77777777" w:rsidR="00DC68C0" w:rsidRDefault="00077DB1">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C68C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9E5F0" w14:textId="77777777" w:rsidR="005E6B88" w:rsidRDefault="005E6B88" w:rsidP="0066185C">
      <w:pPr>
        <w:spacing w:after="0" w:line="240" w:lineRule="auto"/>
        <w:rPr>
          <w:rFonts w:hint="eastAsia"/>
        </w:rPr>
      </w:pPr>
      <w:r>
        <w:separator/>
      </w:r>
    </w:p>
  </w:endnote>
  <w:endnote w:type="continuationSeparator" w:id="0">
    <w:p w14:paraId="3B6BE4E4" w14:textId="77777777" w:rsidR="005E6B88" w:rsidRDefault="005E6B88" w:rsidP="0066185C">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4FF9" w14:textId="77777777" w:rsidR="005E6B88" w:rsidRDefault="005E6B88" w:rsidP="0066185C">
      <w:pPr>
        <w:spacing w:after="0" w:line="240" w:lineRule="auto"/>
        <w:rPr>
          <w:rFonts w:hint="eastAsia"/>
        </w:rPr>
      </w:pPr>
      <w:r>
        <w:separator/>
      </w:r>
    </w:p>
  </w:footnote>
  <w:footnote w:type="continuationSeparator" w:id="0">
    <w:p w14:paraId="65FC57E3" w14:textId="77777777" w:rsidR="005E6B88" w:rsidRDefault="005E6B88" w:rsidP="0066185C">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C68C0"/>
    <w:rsid w:val="0007045A"/>
    <w:rsid w:val="00077DB1"/>
    <w:rsid w:val="00190ED6"/>
    <w:rsid w:val="00371996"/>
    <w:rsid w:val="003C5A7E"/>
    <w:rsid w:val="00452DEE"/>
    <w:rsid w:val="004F55DF"/>
    <w:rsid w:val="005E6B88"/>
    <w:rsid w:val="0066185C"/>
    <w:rsid w:val="009228B2"/>
    <w:rsid w:val="00A44F7A"/>
    <w:rsid w:val="00BA7D19"/>
    <w:rsid w:val="00D71C36"/>
    <w:rsid w:val="00DC68C0"/>
    <w:rsid w:val="00FB47F5"/>
    <w:rsid w:val="00FC6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E56151"/>
  <w15:docId w15:val="{8A5EC61B-7F7C-4D72-906D-C197454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66185C"/>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66185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32</Pages>
  <Words>6782</Words>
  <Characters>7801</Characters>
  <Application>Microsoft Office Word</Application>
  <DocSecurity>0</DocSecurity>
  <Lines>1950</Lines>
  <Paragraphs>1041</Paragraphs>
  <ScaleCrop>false</ScaleCrop>
  <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7</cp:revision>
  <dcterms:created xsi:type="dcterms:W3CDTF">2025-09-19T07:27:00Z</dcterms:created>
  <dcterms:modified xsi:type="dcterms:W3CDTF">2025-09-28T05:47:00Z</dcterms:modified>
</cp:coreProperties>
</file>